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07" w:rsidRDefault="003865C4" w:rsidP="003865C4">
      <w:pPr>
        <w:jc w:val="center"/>
        <w:rPr>
          <w:u w:val="single"/>
        </w:rPr>
      </w:pPr>
      <w:r w:rsidRPr="003865C4">
        <w:rPr>
          <w:u w:val="single"/>
        </w:rPr>
        <w:t>Social Studies Inquiry Centre</w:t>
      </w:r>
    </w:p>
    <w:p w:rsidR="003865C4" w:rsidRDefault="003865C4" w:rsidP="003865C4">
      <w:r w:rsidRPr="003865C4">
        <w:rPr>
          <w:b/>
        </w:rPr>
        <w:t>Grade</w:t>
      </w:r>
      <w:r>
        <w:t xml:space="preserve"> </w:t>
      </w:r>
      <w:r w:rsidRPr="003865C4">
        <w:rPr>
          <w:b/>
        </w:rPr>
        <w:t>Level</w:t>
      </w:r>
      <w:r>
        <w:t>: Grade 8 Social Studies</w:t>
      </w:r>
    </w:p>
    <w:p w:rsidR="00D27AB5" w:rsidRPr="00D27AB5" w:rsidRDefault="00D27AB5" w:rsidP="002D3C06">
      <w:r>
        <w:rPr>
          <w:b/>
        </w:rPr>
        <w:t xml:space="preserve">Topic and Theme: </w:t>
      </w:r>
      <w:r>
        <w:t xml:space="preserve">Understanding the presence of global and local products in our everyday lives and their impact on the economy and environment. </w:t>
      </w:r>
    </w:p>
    <w:p w:rsidR="00D27AB5" w:rsidRPr="00D27AB5" w:rsidRDefault="003865C4" w:rsidP="002D3C06">
      <w:pPr>
        <w:rPr>
          <w:color w:val="000000"/>
        </w:rPr>
      </w:pPr>
      <w:r w:rsidRPr="002D3C06">
        <w:rPr>
          <w:b/>
        </w:rPr>
        <w:t>Objective</w:t>
      </w:r>
      <w:r w:rsidR="002D3C06">
        <w:rPr>
          <w:b/>
        </w:rPr>
        <w:t xml:space="preserve">: </w:t>
      </w:r>
      <w:r w:rsidR="00D27AB5">
        <w:rPr>
          <w:color w:val="000000"/>
        </w:rPr>
        <w:t>Stud</w:t>
      </w:r>
      <w:r w:rsidR="002E7B9B">
        <w:rPr>
          <w:color w:val="000000"/>
        </w:rPr>
        <w:t>ents will</w:t>
      </w:r>
      <w:r w:rsidR="00D27AB5">
        <w:rPr>
          <w:color w:val="000000"/>
        </w:rPr>
        <w:t xml:space="preserve"> start to think and discuss how a variety of products get to New Brunswick and their impact on the local and global economy and environment. </w:t>
      </w:r>
      <w:r w:rsidR="00D27AB5">
        <w:rPr>
          <w:color w:val="000000"/>
        </w:rPr>
        <w:t xml:space="preserve">It can relate to several curriculum outcomes, such as: </w:t>
      </w:r>
    </w:p>
    <w:p w:rsidR="003865C4" w:rsidRPr="00D27AB5" w:rsidRDefault="002D3C06" w:rsidP="00D27AB5">
      <w:pPr>
        <w:ind w:left="720"/>
        <w:rPr>
          <w:b/>
        </w:rPr>
      </w:pPr>
      <w:r>
        <w:rPr>
          <w:color w:val="000000"/>
        </w:rPr>
        <w:t xml:space="preserve">3.6. </w:t>
      </w:r>
      <w:proofErr w:type="gramStart"/>
      <w:r w:rsidRPr="00F11FE1">
        <w:rPr>
          <w:color w:val="000000"/>
        </w:rPr>
        <w:t>identify</w:t>
      </w:r>
      <w:proofErr w:type="gramEnd"/>
      <w:r w:rsidRPr="00F11FE1">
        <w:rPr>
          <w:color w:val="000000"/>
        </w:rPr>
        <w:t xml:space="preserve"> and demonstrate an understanding of tr</w:t>
      </w:r>
      <w:r>
        <w:rPr>
          <w:color w:val="000000"/>
        </w:rPr>
        <w:t xml:space="preserve">ade and other economic linkages </w:t>
      </w:r>
      <w:r w:rsidRPr="00F11FE1">
        <w:rPr>
          <w:color w:val="000000"/>
        </w:rPr>
        <w:t>among Atlantic Canada and the national and global communities</w:t>
      </w:r>
    </w:p>
    <w:p w:rsidR="00D135D4" w:rsidRPr="00D27AB5" w:rsidRDefault="003865C4" w:rsidP="00D27AB5">
      <w:pPr>
        <w:rPr>
          <w:b/>
        </w:rPr>
      </w:pPr>
      <w:r w:rsidRPr="00CB2D84">
        <w:rPr>
          <w:b/>
        </w:rPr>
        <w:t>Materials required</w:t>
      </w:r>
      <w:r w:rsidR="00CB2D84">
        <w:rPr>
          <w:b/>
        </w:rPr>
        <w:t xml:space="preserve">: </w:t>
      </w:r>
      <w:r w:rsidR="00D135D4">
        <w:t>Individual strips of paper each with the following products</w:t>
      </w:r>
      <w:r w:rsidR="00D27AB5">
        <w:t xml:space="preserve"> (1 product pre strip)</w:t>
      </w:r>
      <w:r w:rsidR="00D135D4">
        <w:t xml:space="preserve">: </w:t>
      </w:r>
    </w:p>
    <w:tbl>
      <w:tblPr>
        <w:tblStyle w:val="TableGrid"/>
        <w:tblW w:w="0" w:type="auto"/>
        <w:tblInd w:w="360" w:type="dxa"/>
        <w:tblLook w:val="04A0" w:firstRow="1" w:lastRow="0" w:firstColumn="1" w:lastColumn="0" w:noHBand="0" w:noVBand="1"/>
      </w:tblPr>
      <w:tblGrid>
        <w:gridCol w:w="1815"/>
        <w:gridCol w:w="1737"/>
        <w:gridCol w:w="1828"/>
        <w:gridCol w:w="1823"/>
        <w:gridCol w:w="1787"/>
      </w:tblGrid>
      <w:tr w:rsidR="0099751B" w:rsidTr="0099751B">
        <w:tc>
          <w:tcPr>
            <w:tcW w:w="1870" w:type="dxa"/>
          </w:tcPr>
          <w:p w:rsidR="0099751B" w:rsidRDefault="0099751B" w:rsidP="0099751B">
            <w:pPr>
              <w:rPr>
                <w:b/>
              </w:rPr>
            </w:pPr>
            <w:r>
              <w:rPr>
                <w:b/>
              </w:rPr>
              <w:t xml:space="preserve">Entertainment </w:t>
            </w:r>
          </w:p>
        </w:tc>
        <w:tc>
          <w:tcPr>
            <w:tcW w:w="1870" w:type="dxa"/>
          </w:tcPr>
          <w:p w:rsidR="0099751B" w:rsidRDefault="0099751B" w:rsidP="0099751B">
            <w:pPr>
              <w:rPr>
                <w:b/>
              </w:rPr>
            </w:pPr>
            <w:r>
              <w:rPr>
                <w:b/>
              </w:rPr>
              <w:t>Food</w:t>
            </w:r>
          </w:p>
        </w:tc>
        <w:tc>
          <w:tcPr>
            <w:tcW w:w="1870" w:type="dxa"/>
          </w:tcPr>
          <w:p w:rsidR="0099751B" w:rsidRDefault="0099751B" w:rsidP="0099751B">
            <w:pPr>
              <w:rPr>
                <w:b/>
              </w:rPr>
            </w:pPr>
            <w:r>
              <w:rPr>
                <w:b/>
              </w:rPr>
              <w:t>Heating/cooling</w:t>
            </w:r>
          </w:p>
        </w:tc>
        <w:tc>
          <w:tcPr>
            <w:tcW w:w="1870" w:type="dxa"/>
          </w:tcPr>
          <w:p w:rsidR="0099751B" w:rsidRDefault="0099751B" w:rsidP="0099751B">
            <w:pPr>
              <w:rPr>
                <w:b/>
              </w:rPr>
            </w:pPr>
            <w:r>
              <w:rPr>
                <w:b/>
              </w:rPr>
              <w:t>Transportation</w:t>
            </w:r>
          </w:p>
        </w:tc>
        <w:tc>
          <w:tcPr>
            <w:tcW w:w="1870" w:type="dxa"/>
          </w:tcPr>
          <w:p w:rsidR="0099751B" w:rsidRDefault="0099751B" w:rsidP="0099751B">
            <w:pPr>
              <w:rPr>
                <w:b/>
              </w:rPr>
            </w:pPr>
            <w:r>
              <w:rPr>
                <w:b/>
              </w:rPr>
              <w:t>Light</w:t>
            </w:r>
          </w:p>
        </w:tc>
      </w:tr>
      <w:tr w:rsidR="0099751B" w:rsidTr="0099751B">
        <w:tc>
          <w:tcPr>
            <w:tcW w:w="1870" w:type="dxa"/>
          </w:tcPr>
          <w:p w:rsidR="0099751B" w:rsidRPr="0099751B" w:rsidRDefault="0099751B" w:rsidP="0099751B">
            <w:r w:rsidRPr="0099751B">
              <w:t xml:space="preserve">Reading a book </w:t>
            </w:r>
          </w:p>
          <w:p w:rsidR="0099751B" w:rsidRPr="0099751B" w:rsidRDefault="0099751B" w:rsidP="0099751B">
            <w:r w:rsidRPr="0099751B">
              <w:t>Playing soccer outside</w:t>
            </w:r>
          </w:p>
          <w:p w:rsidR="0099751B" w:rsidRPr="0099751B" w:rsidRDefault="0099751B" w:rsidP="0099751B">
            <w:r w:rsidRPr="0099751B">
              <w:t>Video games</w:t>
            </w:r>
          </w:p>
          <w:p w:rsidR="0099751B" w:rsidRPr="0099751B" w:rsidRDefault="0099751B" w:rsidP="0099751B">
            <w:r w:rsidRPr="0099751B">
              <w:t xml:space="preserve">Movie theatre </w:t>
            </w:r>
          </w:p>
          <w:p w:rsidR="0099751B" w:rsidRDefault="0099751B" w:rsidP="0099751B">
            <w:pPr>
              <w:rPr>
                <w:b/>
              </w:rPr>
            </w:pPr>
            <w:r w:rsidRPr="0099751B">
              <w:t>Electric guitar</w:t>
            </w:r>
          </w:p>
        </w:tc>
        <w:tc>
          <w:tcPr>
            <w:tcW w:w="1870" w:type="dxa"/>
          </w:tcPr>
          <w:p w:rsidR="0099751B" w:rsidRPr="0099751B" w:rsidRDefault="0099751B" w:rsidP="0099751B">
            <w:r w:rsidRPr="0099751B">
              <w:t>Veggies from local food market</w:t>
            </w:r>
          </w:p>
          <w:p w:rsidR="0099751B" w:rsidRPr="0099751B" w:rsidRDefault="0099751B" w:rsidP="0099751B">
            <w:r w:rsidRPr="0099751B">
              <w:t>Tropical fruits</w:t>
            </w:r>
          </w:p>
          <w:p w:rsidR="0099751B" w:rsidRPr="0099751B" w:rsidRDefault="0099751B" w:rsidP="0099751B">
            <w:r w:rsidRPr="0099751B">
              <w:t>Ice cream in a freezer at a store</w:t>
            </w:r>
          </w:p>
          <w:p w:rsidR="0099751B" w:rsidRDefault="0099751B" w:rsidP="0099751B">
            <w:pPr>
              <w:rPr>
                <w:b/>
              </w:rPr>
            </w:pPr>
            <w:r w:rsidRPr="0099751B">
              <w:t>Turkey dinner</w:t>
            </w:r>
          </w:p>
        </w:tc>
        <w:tc>
          <w:tcPr>
            <w:tcW w:w="1870" w:type="dxa"/>
          </w:tcPr>
          <w:p w:rsidR="0099751B" w:rsidRPr="0099751B" w:rsidRDefault="0099751B" w:rsidP="0099751B">
            <w:r w:rsidRPr="0099751B">
              <w:t>Wood burning stove</w:t>
            </w:r>
          </w:p>
          <w:p w:rsidR="0099751B" w:rsidRPr="0099751B" w:rsidRDefault="0099751B" w:rsidP="0099751B">
            <w:r w:rsidRPr="0099751B">
              <w:t xml:space="preserve">Space heater </w:t>
            </w:r>
          </w:p>
          <w:p w:rsidR="0099751B" w:rsidRPr="0099751B" w:rsidRDefault="0099751B" w:rsidP="0099751B">
            <w:r w:rsidRPr="0099751B">
              <w:t>Fan</w:t>
            </w:r>
          </w:p>
          <w:p w:rsidR="0099751B" w:rsidRPr="0099751B" w:rsidRDefault="0099751B" w:rsidP="0099751B">
            <w:r w:rsidRPr="0099751B">
              <w:t xml:space="preserve">AC  </w:t>
            </w:r>
          </w:p>
          <w:p w:rsidR="0099751B" w:rsidRDefault="0099751B" w:rsidP="0099751B">
            <w:pPr>
              <w:rPr>
                <w:b/>
              </w:rPr>
            </w:pPr>
            <w:r w:rsidRPr="0099751B">
              <w:t>Old water heater</w:t>
            </w:r>
          </w:p>
        </w:tc>
        <w:tc>
          <w:tcPr>
            <w:tcW w:w="1870" w:type="dxa"/>
          </w:tcPr>
          <w:p w:rsidR="0099751B" w:rsidRPr="0099751B" w:rsidRDefault="0099751B" w:rsidP="0099751B">
            <w:r w:rsidRPr="0099751B">
              <w:t>Old gas car</w:t>
            </w:r>
          </w:p>
          <w:p w:rsidR="0099751B" w:rsidRPr="0099751B" w:rsidRDefault="0099751B" w:rsidP="0099751B">
            <w:r w:rsidRPr="0099751B">
              <w:t xml:space="preserve">Solar-powered car </w:t>
            </w:r>
          </w:p>
          <w:p w:rsidR="0099751B" w:rsidRPr="0099751B" w:rsidRDefault="0099751B" w:rsidP="0099751B">
            <w:r w:rsidRPr="0099751B">
              <w:t xml:space="preserve">Hybrid city bus </w:t>
            </w:r>
          </w:p>
          <w:p w:rsidR="0099751B" w:rsidRPr="0099751B" w:rsidRDefault="0099751B" w:rsidP="0099751B">
            <w:r w:rsidRPr="0099751B">
              <w:t xml:space="preserve">Electric car (smart car) </w:t>
            </w:r>
          </w:p>
          <w:p w:rsidR="0099751B" w:rsidRDefault="0099751B" w:rsidP="0099751B">
            <w:pPr>
              <w:rPr>
                <w:b/>
              </w:rPr>
            </w:pPr>
            <w:r w:rsidRPr="0099751B">
              <w:t>Horse and buggy</w:t>
            </w:r>
          </w:p>
        </w:tc>
        <w:tc>
          <w:tcPr>
            <w:tcW w:w="1870" w:type="dxa"/>
          </w:tcPr>
          <w:p w:rsidR="0099751B" w:rsidRPr="0099751B" w:rsidRDefault="0099751B" w:rsidP="0099751B">
            <w:r w:rsidRPr="0099751B">
              <w:t>Sunlight</w:t>
            </w:r>
          </w:p>
          <w:p w:rsidR="0099751B" w:rsidRPr="0099751B" w:rsidRDefault="0099751B" w:rsidP="0099751B">
            <w:r w:rsidRPr="0099751B">
              <w:t>Solar-powered street light</w:t>
            </w:r>
          </w:p>
          <w:p w:rsidR="0099751B" w:rsidRPr="0099751B" w:rsidRDefault="0099751B" w:rsidP="0099751B">
            <w:r w:rsidRPr="0099751B">
              <w:t xml:space="preserve">Incandescent light </w:t>
            </w:r>
          </w:p>
          <w:p w:rsidR="0099751B" w:rsidRPr="0099751B" w:rsidRDefault="0099751B" w:rsidP="0099751B">
            <w:r w:rsidRPr="0099751B">
              <w:t>Fire/candle</w:t>
            </w:r>
          </w:p>
          <w:p w:rsidR="0099751B" w:rsidRDefault="0099751B" w:rsidP="0099751B">
            <w:pPr>
              <w:rPr>
                <w:b/>
              </w:rPr>
            </w:pPr>
            <w:r w:rsidRPr="0099751B">
              <w:t>LED light</w:t>
            </w:r>
          </w:p>
        </w:tc>
      </w:tr>
    </w:tbl>
    <w:p w:rsidR="00D135D4" w:rsidRPr="00D135D4" w:rsidRDefault="00D135D4" w:rsidP="00D135D4">
      <w:pPr>
        <w:rPr>
          <w:b/>
        </w:rPr>
      </w:pPr>
    </w:p>
    <w:p w:rsidR="003865C4" w:rsidRDefault="003865C4" w:rsidP="003865C4">
      <w:pPr>
        <w:rPr>
          <w:b/>
        </w:rPr>
      </w:pPr>
      <w:r w:rsidRPr="00CB2D84">
        <w:rPr>
          <w:b/>
        </w:rPr>
        <w:t>Procedure</w:t>
      </w:r>
      <w:r w:rsidR="00CB2D84">
        <w:rPr>
          <w:b/>
        </w:rPr>
        <w:t>:</w:t>
      </w:r>
    </w:p>
    <w:p w:rsidR="00CB2D84" w:rsidRPr="00FA1285" w:rsidRDefault="00CB2D84" w:rsidP="00CB2D84">
      <w:pPr>
        <w:numPr>
          <w:ilvl w:val="0"/>
          <w:numId w:val="1"/>
        </w:numPr>
        <w:spacing w:after="0" w:line="240" w:lineRule="auto"/>
        <w:rPr>
          <w:rFonts w:cstheme="minorHAnsi"/>
          <w:color w:val="000000"/>
        </w:rPr>
      </w:pPr>
      <w:r w:rsidRPr="00FA1285">
        <w:rPr>
          <w:rFonts w:cstheme="minorHAnsi"/>
          <w:color w:val="000000"/>
        </w:rPr>
        <w:t>Contextualize the activity by introducing the broad topic of how products arrive in Canada and New Brunswick and what that impact is on the local/global economy and environment.</w:t>
      </w:r>
    </w:p>
    <w:p w:rsidR="00CB2D84" w:rsidRPr="00FA1285" w:rsidRDefault="00CB2D84" w:rsidP="00CB2D84">
      <w:pPr>
        <w:numPr>
          <w:ilvl w:val="0"/>
          <w:numId w:val="1"/>
        </w:numPr>
        <w:spacing w:after="0" w:line="240" w:lineRule="auto"/>
        <w:rPr>
          <w:rFonts w:cstheme="minorHAnsi"/>
          <w:color w:val="000000"/>
        </w:rPr>
      </w:pPr>
      <w:r w:rsidRPr="00FA1285">
        <w:rPr>
          <w:rFonts w:cstheme="minorHAnsi"/>
          <w:color w:val="000000"/>
        </w:rPr>
        <w:t>Hand out the pieces of paper to each pair or group of three.</w:t>
      </w:r>
    </w:p>
    <w:p w:rsidR="00CB2D84" w:rsidRPr="00FA1285" w:rsidRDefault="00CB2D84" w:rsidP="00CB2D84">
      <w:pPr>
        <w:numPr>
          <w:ilvl w:val="0"/>
          <w:numId w:val="1"/>
        </w:numPr>
        <w:spacing w:after="0" w:line="240" w:lineRule="auto"/>
        <w:rPr>
          <w:rFonts w:cstheme="minorHAnsi"/>
          <w:color w:val="000000"/>
        </w:rPr>
      </w:pPr>
      <w:r w:rsidRPr="00FA1285">
        <w:rPr>
          <w:rFonts w:cstheme="minorHAnsi"/>
          <w:color w:val="000000"/>
        </w:rPr>
        <w:t>Ask them to identify the category based on the words on the paper given, and ask them to put the products in order from least to most environmentally friendly.</w:t>
      </w:r>
    </w:p>
    <w:p w:rsidR="00CB2D84" w:rsidRPr="00FA1285" w:rsidRDefault="00CB2D84" w:rsidP="00CB2D84">
      <w:pPr>
        <w:numPr>
          <w:ilvl w:val="0"/>
          <w:numId w:val="1"/>
        </w:numPr>
        <w:spacing w:after="0" w:line="240" w:lineRule="auto"/>
        <w:rPr>
          <w:rFonts w:cstheme="minorHAnsi"/>
          <w:color w:val="000000"/>
        </w:rPr>
      </w:pPr>
      <w:r w:rsidRPr="00FA1285">
        <w:rPr>
          <w:rFonts w:cstheme="minorHAnsi"/>
          <w:color w:val="000000"/>
        </w:rPr>
        <w:t>After 2 minutes, each group will be required to explain their decisions and why they chose to put them in that order.</w:t>
      </w:r>
    </w:p>
    <w:p w:rsidR="00CB2D84" w:rsidRPr="00FA1285" w:rsidRDefault="00FA1285" w:rsidP="00CB2D84">
      <w:pPr>
        <w:numPr>
          <w:ilvl w:val="0"/>
          <w:numId w:val="1"/>
        </w:numPr>
        <w:spacing w:after="0" w:line="240" w:lineRule="auto"/>
        <w:rPr>
          <w:rFonts w:cstheme="minorHAnsi"/>
          <w:color w:val="000000"/>
        </w:rPr>
      </w:pPr>
      <w:r>
        <w:rPr>
          <w:rFonts w:cstheme="minorHAnsi"/>
          <w:color w:val="000000"/>
        </w:rPr>
        <w:t>Discuss each category</w:t>
      </w:r>
      <w:r w:rsidR="00CB2D84" w:rsidRPr="00FA1285">
        <w:rPr>
          <w:rFonts w:cstheme="minorHAnsi"/>
          <w:color w:val="000000"/>
        </w:rPr>
        <w:t xml:space="preserve"> as a group to create an in-depth discussion about products and their presence in the economy and impact on the environment. </w:t>
      </w:r>
    </w:p>
    <w:p w:rsidR="00CB2D84" w:rsidRPr="00FA1285" w:rsidRDefault="00FA1285" w:rsidP="00CB2D84">
      <w:pPr>
        <w:numPr>
          <w:ilvl w:val="0"/>
          <w:numId w:val="2"/>
        </w:numPr>
        <w:spacing w:after="0" w:line="240" w:lineRule="auto"/>
        <w:rPr>
          <w:rFonts w:cstheme="minorHAnsi"/>
          <w:color w:val="000000"/>
        </w:rPr>
      </w:pPr>
      <w:r w:rsidRPr="00FA1285">
        <w:rPr>
          <w:rFonts w:cstheme="minorHAnsi"/>
          <w:color w:val="000000"/>
        </w:rPr>
        <w:t>Entertainment: Movies theaters are usually a projection, so</w:t>
      </w:r>
      <w:r w:rsidR="00227084">
        <w:rPr>
          <w:rFonts w:cstheme="minorHAnsi"/>
          <w:color w:val="000000"/>
        </w:rPr>
        <w:t xml:space="preserve"> it</w:t>
      </w:r>
      <w:r w:rsidRPr="00FA1285">
        <w:rPr>
          <w:rFonts w:cstheme="minorHAnsi"/>
          <w:color w:val="000000"/>
        </w:rPr>
        <w:t xml:space="preserve"> uses less energy than video games which entertain only one person. </w:t>
      </w:r>
    </w:p>
    <w:p w:rsidR="003E17C5" w:rsidRDefault="00FA1285" w:rsidP="003E17C5">
      <w:pPr>
        <w:pStyle w:val="ListParagraph"/>
        <w:numPr>
          <w:ilvl w:val="0"/>
          <w:numId w:val="2"/>
        </w:numPr>
        <w:spacing w:line="240" w:lineRule="auto"/>
        <w:rPr>
          <w:rFonts w:cstheme="minorHAnsi"/>
        </w:rPr>
      </w:pPr>
      <w:r w:rsidRPr="00FA1285">
        <w:rPr>
          <w:rFonts w:cstheme="minorHAnsi"/>
          <w:color w:val="000000"/>
        </w:rPr>
        <w:t xml:space="preserve">Light: </w:t>
      </w:r>
      <w:r w:rsidRPr="00FA1285">
        <w:rPr>
          <w:rFonts w:cstheme="minorHAnsi"/>
        </w:rPr>
        <w:t>Incandescent vs LED light</w:t>
      </w:r>
    </w:p>
    <w:p w:rsidR="003E17C5" w:rsidRPr="003E17C5" w:rsidRDefault="00FA1285" w:rsidP="003E17C5">
      <w:pPr>
        <w:pStyle w:val="ListParagraph"/>
        <w:numPr>
          <w:ilvl w:val="0"/>
          <w:numId w:val="2"/>
        </w:numPr>
        <w:spacing w:line="240" w:lineRule="auto"/>
        <w:rPr>
          <w:rFonts w:cstheme="minorHAnsi"/>
        </w:rPr>
      </w:pPr>
      <w:r w:rsidRPr="003E17C5">
        <w:rPr>
          <w:rFonts w:cstheme="minorHAnsi"/>
          <w:color w:val="000000"/>
        </w:rPr>
        <w:t>Transportation: Horse and buggy use no electricity, but need a lot of resources to maintain them</w:t>
      </w:r>
    </w:p>
    <w:p w:rsidR="00BE1FEE" w:rsidRPr="002E7B9B" w:rsidRDefault="00FA1285" w:rsidP="003E17C5">
      <w:pPr>
        <w:pStyle w:val="ListParagraph"/>
        <w:numPr>
          <w:ilvl w:val="0"/>
          <w:numId w:val="2"/>
        </w:numPr>
        <w:spacing w:line="240" w:lineRule="auto"/>
        <w:rPr>
          <w:rFonts w:cstheme="minorHAnsi"/>
        </w:rPr>
      </w:pPr>
      <w:r w:rsidRPr="003E17C5">
        <w:rPr>
          <w:rFonts w:cstheme="minorHAnsi"/>
          <w:color w:val="000000"/>
        </w:rPr>
        <w:t>Food :</w:t>
      </w:r>
      <w:r w:rsidRPr="003E17C5">
        <w:rPr>
          <w:rFonts w:cstheme="minorHAnsi"/>
          <w:color w:val="222222"/>
          <w:shd w:val="clear" w:color="auto" w:fill="FFFFFF"/>
        </w:rPr>
        <w:t xml:space="preserve"> H</w:t>
      </w:r>
      <w:r w:rsidRPr="003E17C5">
        <w:rPr>
          <w:rFonts w:cstheme="minorHAnsi"/>
          <w:color w:val="222222"/>
          <w:shd w:val="clear" w:color="auto" w:fill="FFFFFF"/>
        </w:rPr>
        <w:t xml:space="preserve">ow much energy goes into getting the food to </w:t>
      </w:r>
      <w:r w:rsidRPr="003E17C5">
        <w:rPr>
          <w:rFonts w:cstheme="minorHAnsi"/>
          <w:color w:val="222222"/>
          <w:shd w:val="clear" w:color="auto" w:fill="FFFFFF"/>
        </w:rPr>
        <w:t>Fredericton</w:t>
      </w:r>
    </w:p>
    <w:p w:rsidR="002E7B9B" w:rsidRPr="00E16F74" w:rsidRDefault="002E7B9B" w:rsidP="003E17C5">
      <w:pPr>
        <w:pStyle w:val="ListParagraph"/>
        <w:numPr>
          <w:ilvl w:val="0"/>
          <w:numId w:val="2"/>
        </w:numPr>
        <w:spacing w:line="240" w:lineRule="auto"/>
        <w:rPr>
          <w:rFonts w:cstheme="minorHAnsi"/>
        </w:rPr>
      </w:pPr>
      <w:r w:rsidRPr="00E16F74">
        <w:rPr>
          <w:rFonts w:cstheme="minorHAnsi"/>
          <w:shd w:val="clear" w:color="auto" w:fill="FFFFFF"/>
        </w:rPr>
        <w:t>Heating/cooling:  AC uses a lot of energy</w:t>
      </w:r>
    </w:p>
    <w:p w:rsidR="00FF7FD8" w:rsidRDefault="00BE1FEE" w:rsidP="00FF7FD8">
      <w:pPr>
        <w:pStyle w:val="ListParagraph"/>
        <w:numPr>
          <w:ilvl w:val="0"/>
          <w:numId w:val="1"/>
        </w:numPr>
        <w:spacing w:after="0" w:line="240" w:lineRule="auto"/>
        <w:rPr>
          <w:rFonts w:cstheme="minorHAnsi"/>
          <w:color w:val="000000"/>
        </w:rPr>
      </w:pPr>
      <w:r>
        <w:rPr>
          <w:rFonts w:cstheme="minorHAnsi"/>
          <w:color w:val="000000"/>
        </w:rPr>
        <w:t>Wrap up my talking about more general questions</w:t>
      </w:r>
      <w:r w:rsidR="00FF7FD8">
        <w:rPr>
          <w:rFonts w:cstheme="minorHAnsi"/>
          <w:color w:val="000000"/>
        </w:rPr>
        <w:t xml:space="preserve"> and leave students with the major themes discussed. Talk about: </w:t>
      </w:r>
    </w:p>
    <w:p w:rsidR="00FF7FD8" w:rsidRDefault="00FF7FD8" w:rsidP="00FF7FD8">
      <w:pPr>
        <w:pStyle w:val="ListParagraph"/>
        <w:numPr>
          <w:ilvl w:val="0"/>
          <w:numId w:val="3"/>
        </w:numPr>
        <w:spacing w:after="0" w:line="240" w:lineRule="auto"/>
        <w:rPr>
          <w:rFonts w:cstheme="minorHAnsi"/>
          <w:color w:val="000000"/>
        </w:rPr>
      </w:pPr>
      <w:r>
        <w:rPr>
          <w:rFonts w:cstheme="minorHAnsi"/>
          <w:color w:val="000000"/>
        </w:rPr>
        <w:t>Why is it important to think about how products get to New Brunswick?</w:t>
      </w:r>
    </w:p>
    <w:p w:rsidR="00FF7FD8" w:rsidRDefault="006A45AF" w:rsidP="00FF7FD8">
      <w:pPr>
        <w:pStyle w:val="ListParagraph"/>
        <w:numPr>
          <w:ilvl w:val="0"/>
          <w:numId w:val="3"/>
        </w:numPr>
        <w:spacing w:after="0" w:line="240" w:lineRule="auto"/>
        <w:rPr>
          <w:rFonts w:cstheme="minorHAnsi"/>
          <w:color w:val="000000"/>
        </w:rPr>
      </w:pPr>
      <w:r>
        <w:rPr>
          <w:rFonts w:cstheme="minorHAnsi"/>
          <w:color w:val="000000"/>
        </w:rPr>
        <w:t>What are</w:t>
      </w:r>
      <w:r w:rsidR="00FF7FD8">
        <w:rPr>
          <w:rFonts w:cstheme="minorHAnsi"/>
          <w:color w:val="000000"/>
        </w:rPr>
        <w:t xml:space="preserve"> the reasons people buy locally vs imported products?</w:t>
      </w:r>
    </w:p>
    <w:p w:rsidR="00D135D4" w:rsidRDefault="00FF7FD8" w:rsidP="003865C4">
      <w:pPr>
        <w:pStyle w:val="ListParagraph"/>
        <w:numPr>
          <w:ilvl w:val="0"/>
          <w:numId w:val="3"/>
        </w:numPr>
        <w:spacing w:after="0" w:line="240" w:lineRule="auto"/>
        <w:rPr>
          <w:rFonts w:cstheme="minorHAnsi"/>
          <w:color w:val="000000"/>
        </w:rPr>
      </w:pPr>
      <w:r>
        <w:rPr>
          <w:rFonts w:cstheme="minorHAnsi"/>
          <w:color w:val="000000"/>
        </w:rPr>
        <w:t>What are products made in New Brunswick? Where do we get most of the products discussed today?</w:t>
      </w:r>
    </w:p>
    <w:p w:rsidR="00D27AB5" w:rsidRDefault="00D27AB5" w:rsidP="00D27AB5">
      <w:pPr>
        <w:pStyle w:val="ListParagraph"/>
        <w:spacing w:after="0" w:line="240" w:lineRule="auto"/>
        <w:ind w:left="1440"/>
        <w:rPr>
          <w:rFonts w:cstheme="minorHAnsi"/>
          <w:color w:val="000000"/>
        </w:rPr>
      </w:pPr>
    </w:p>
    <w:p w:rsidR="00D27AB5" w:rsidRDefault="00D27AB5" w:rsidP="00D27AB5">
      <w:pPr>
        <w:pStyle w:val="ListParagraph"/>
        <w:spacing w:after="0" w:line="240" w:lineRule="auto"/>
        <w:ind w:left="1440"/>
        <w:rPr>
          <w:rFonts w:cstheme="minorHAnsi"/>
          <w:color w:val="000000"/>
        </w:rPr>
      </w:pPr>
    </w:p>
    <w:p w:rsidR="008D3303" w:rsidRDefault="008D3303" w:rsidP="00D27AB5">
      <w:pPr>
        <w:pStyle w:val="ListParagraph"/>
        <w:spacing w:after="0" w:line="240" w:lineRule="auto"/>
        <w:ind w:left="1440"/>
        <w:rPr>
          <w:rFonts w:cstheme="minorHAnsi"/>
          <w:color w:val="000000"/>
        </w:rPr>
      </w:pPr>
    </w:p>
    <w:p w:rsidR="00D27AB5" w:rsidRPr="00476D5A" w:rsidRDefault="00D27AB5" w:rsidP="00D27AB5">
      <w:pPr>
        <w:spacing w:after="0" w:line="240" w:lineRule="auto"/>
        <w:rPr>
          <w:rFonts w:cstheme="minorHAnsi"/>
          <w:b/>
          <w:color w:val="000000"/>
        </w:rPr>
      </w:pPr>
      <w:r w:rsidRPr="00476D5A">
        <w:rPr>
          <w:rFonts w:cstheme="minorHAnsi"/>
          <w:b/>
          <w:color w:val="000000"/>
        </w:rPr>
        <w:t xml:space="preserve">Suggestions for Extension </w:t>
      </w:r>
      <w:r w:rsidR="00476D5A">
        <w:rPr>
          <w:rFonts w:cstheme="minorHAnsi"/>
          <w:b/>
          <w:color w:val="000000"/>
        </w:rPr>
        <w:t>A</w:t>
      </w:r>
      <w:r w:rsidRPr="00476D5A">
        <w:rPr>
          <w:rFonts w:cstheme="minorHAnsi"/>
          <w:b/>
          <w:color w:val="000000"/>
        </w:rPr>
        <w:t xml:space="preserve">ctivities: </w:t>
      </w: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r>
        <w:rPr>
          <w:rFonts w:cstheme="minorHAnsi"/>
          <w:color w:val="000000"/>
        </w:rPr>
        <w:t xml:space="preserve">This activity can be adapted to larger groups. Give each student one strip and they can get up and walk around and find their group. They again don’t have the name of the category so it will take some problem solving skills and communication to figure it out. Again as a team, they put them in order and discuss their reasoning. </w:t>
      </w: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r>
        <w:rPr>
          <w:rFonts w:cstheme="minorHAnsi"/>
          <w:color w:val="000000"/>
        </w:rPr>
        <w:t>As an extension to the activity, students could do research about each product looking at both the environmental impact</w:t>
      </w:r>
      <w:r w:rsidR="00DA51D5">
        <w:rPr>
          <w:rFonts w:cstheme="minorHAnsi"/>
          <w:color w:val="000000"/>
        </w:rPr>
        <w:t xml:space="preserve"> and economic reality of having these products </w:t>
      </w:r>
      <w:r w:rsidR="00CA71DF">
        <w:rPr>
          <w:rFonts w:cstheme="minorHAnsi"/>
          <w:color w:val="000000"/>
        </w:rPr>
        <w:t xml:space="preserve">in New Brunswick. </w:t>
      </w:r>
    </w:p>
    <w:p w:rsidR="00484AC8" w:rsidRDefault="00484AC8" w:rsidP="00D27AB5">
      <w:pPr>
        <w:spacing w:after="0" w:line="240" w:lineRule="auto"/>
        <w:rPr>
          <w:rFonts w:cstheme="minorHAnsi"/>
          <w:color w:val="000000"/>
        </w:rPr>
      </w:pPr>
    </w:p>
    <w:p w:rsidR="00590A71" w:rsidRDefault="00B542E6" w:rsidP="00D27AB5">
      <w:pPr>
        <w:spacing w:after="0" w:line="240" w:lineRule="auto"/>
        <w:rPr>
          <w:rFonts w:cstheme="minorHAnsi"/>
          <w:color w:val="000000"/>
        </w:rPr>
      </w:pPr>
      <w:r>
        <w:rPr>
          <w:rFonts w:cstheme="minorHAnsi"/>
          <w:color w:val="000000"/>
        </w:rPr>
        <w:t>Another idea is for each group can come up with a poster where they provide information about their categories and ways to limit their impact on the environment to post around the school. Th</w:t>
      </w:r>
      <w:r w:rsidR="00C67D44">
        <w:rPr>
          <w:rFonts w:cstheme="minorHAnsi"/>
          <w:color w:val="000000"/>
        </w:rPr>
        <w:t>ese posters can also include</w:t>
      </w:r>
      <w:r>
        <w:rPr>
          <w:rFonts w:cstheme="minorHAnsi"/>
          <w:color w:val="000000"/>
        </w:rPr>
        <w:t xml:space="preserve"> information about buying local and how it can help the local economy</w:t>
      </w:r>
      <w:r w:rsidR="00C67D44">
        <w:rPr>
          <w:rFonts w:cstheme="minorHAnsi"/>
          <w:color w:val="000000"/>
        </w:rPr>
        <w:t>. This extension activity</w:t>
      </w:r>
      <w:r>
        <w:rPr>
          <w:rFonts w:cstheme="minorHAnsi"/>
          <w:color w:val="000000"/>
        </w:rPr>
        <w:t xml:space="preserve"> incorporate</w:t>
      </w:r>
      <w:r w:rsidR="00C67D44">
        <w:rPr>
          <w:rFonts w:cstheme="minorHAnsi"/>
          <w:color w:val="000000"/>
        </w:rPr>
        <w:t>s</w:t>
      </w:r>
      <w:r>
        <w:rPr>
          <w:rFonts w:cstheme="minorHAnsi"/>
          <w:color w:val="000000"/>
        </w:rPr>
        <w:t xml:space="preserve"> team work, problem solving</w:t>
      </w:r>
      <w:r w:rsidR="002A02DD">
        <w:rPr>
          <w:rFonts w:cstheme="minorHAnsi"/>
          <w:color w:val="000000"/>
        </w:rPr>
        <w:t xml:space="preserve">, </w:t>
      </w:r>
      <w:proofErr w:type="gramStart"/>
      <w:r w:rsidR="002A02DD">
        <w:rPr>
          <w:rFonts w:cstheme="minorHAnsi"/>
          <w:color w:val="000000"/>
        </w:rPr>
        <w:t>creativity</w:t>
      </w:r>
      <w:proofErr w:type="gramEnd"/>
      <w:r w:rsidR="002A02DD">
        <w:rPr>
          <w:rFonts w:cstheme="minorHAnsi"/>
          <w:color w:val="000000"/>
        </w:rPr>
        <w:t xml:space="preserve"> </w:t>
      </w:r>
      <w:r>
        <w:rPr>
          <w:rFonts w:cstheme="minorHAnsi"/>
          <w:color w:val="000000"/>
        </w:rPr>
        <w:t>and promote ac</w:t>
      </w:r>
      <w:r w:rsidR="002A02DD">
        <w:rPr>
          <w:rFonts w:cstheme="minorHAnsi"/>
          <w:color w:val="000000"/>
        </w:rPr>
        <w:t>tivism.</w:t>
      </w:r>
      <w:r w:rsidR="00C67D44">
        <w:rPr>
          <w:rFonts w:cstheme="minorHAnsi"/>
          <w:color w:val="000000"/>
        </w:rPr>
        <w:t xml:space="preserve"> By doing this activity, a teacher can assess the posters of the groups in a summative or formative way with a rubric created based on what the educator has been focusing on. </w:t>
      </w:r>
      <w:r w:rsidR="002A02DD">
        <w:rPr>
          <w:rFonts w:cstheme="minorHAnsi"/>
          <w:color w:val="000000"/>
        </w:rPr>
        <w:t xml:space="preserve"> </w:t>
      </w: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590A71" w:rsidRDefault="00590A71" w:rsidP="00D27AB5">
      <w:pPr>
        <w:spacing w:after="0" w:line="240" w:lineRule="auto"/>
        <w:rPr>
          <w:rFonts w:cstheme="minorHAnsi"/>
          <w:color w:val="000000"/>
        </w:rPr>
      </w:pPr>
    </w:p>
    <w:p w:rsidR="00D27AB5" w:rsidRDefault="00D27AB5" w:rsidP="00D135D4">
      <w:pPr>
        <w:spacing w:after="0" w:line="240" w:lineRule="auto"/>
        <w:rPr>
          <w:rFonts w:cstheme="minorHAnsi"/>
          <w:color w:val="000000"/>
        </w:rPr>
      </w:pPr>
    </w:p>
    <w:p w:rsidR="000E6872" w:rsidRPr="008D3303" w:rsidRDefault="000E6872" w:rsidP="00D135D4">
      <w:pPr>
        <w:spacing w:after="0" w:line="240" w:lineRule="auto"/>
      </w:pPr>
    </w:p>
    <w:p w:rsidR="00D27AB5" w:rsidRPr="00CF2567" w:rsidRDefault="00D27AB5" w:rsidP="00D27AB5">
      <w:pPr>
        <w:spacing w:after="0" w:line="240" w:lineRule="auto"/>
        <w:jc w:val="center"/>
        <w:rPr>
          <w:rFonts w:cstheme="minorHAnsi"/>
          <w:u w:val="single"/>
        </w:rPr>
      </w:pPr>
      <w:r w:rsidRPr="00CF2567">
        <w:rPr>
          <w:rFonts w:cstheme="minorHAnsi"/>
          <w:u w:val="single"/>
        </w:rPr>
        <w:t>Material appendix</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Food:</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-Veggies from local food market</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-tropical fruits</w:t>
      </w:r>
      <w:bookmarkStart w:id="0" w:name="_GoBack"/>
      <w:bookmarkEnd w:id="0"/>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-Ice cream in a freezer at a store</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-turkey dinner</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-factory</w:t>
      </w:r>
    </w:p>
    <w:p w:rsidR="00D27AB5" w:rsidRPr="00D27AB5" w:rsidRDefault="00D27AB5" w:rsidP="00D27AB5">
      <w:pPr>
        <w:shd w:val="clear" w:color="auto" w:fill="FFFFFF"/>
        <w:spacing w:after="0" w:line="240" w:lineRule="auto"/>
        <w:rPr>
          <w:rFonts w:eastAsia="Times New Roman" w:cstheme="minorHAnsi"/>
          <w:color w:val="222222"/>
          <w:lang w:eastAsia="en-CA"/>
        </w:rPr>
      </w:pP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Light:</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-sunlight</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w:t>
      </w:r>
      <w:proofErr w:type="gramStart"/>
      <w:r w:rsidRPr="00D27AB5">
        <w:rPr>
          <w:rFonts w:eastAsia="Times New Roman" w:cstheme="minorHAnsi"/>
          <w:color w:val="222222"/>
          <w:lang w:eastAsia="en-CA"/>
        </w:rPr>
        <w:t>solar-</w:t>
      </w:r>
      <w:proofErr w:type="gramEnd"/>
      <w:r w:rsidRPr="00D27AB5">
        <w:rPr>
          <w:rFonts w:eastAsia="Times New Roman" w:cstheme="minorHAnsi"/>
          <w:color w:val="222222"/>
          <w:lang w:eastAsia="en-CA"/>
        </w:rPr>
        <w:t>powered street light</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-incandescent light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-fire/candle</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 xml:space="preserve">-LED light </w:t>
      </w:r>
    </w:p>
    <w:p w:rsidR="00D27AB5" w:rsidRPr="00D27AB5" w:rsidRDefault="00D27AB5" w:rsidP="00D27AB5">
      <w:pPr>
        <w:shd w:val="clear" w:color="auto" w:fill="FFFFFF"/>
        <w:spacing w:after="0" w:line="240" w:lineRule="auto"/>
        <w:rPr>
          <w:rFonts w:eastAsia="Times New Roman" w:cstheme="minorHAnsi"/>
          <w:color w:val="222222"/>
          <w:lang w:eastAsia="en-CA"/>
        </w:rPr>
      </w:pP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Transportation:</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-Old gas car</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-Solar-powered car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-Hybrid city bus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-Electric car (smart car)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-Horse and buggy </w:t>
      </w:r>
    </w:p>
    <w:p w:rsidR="00D27AB5" w:rsidRPr="00D27AB5" w:rsidRDefault="00D27AB5" w:rsidP="00D27AB5">
      <w:pPr>
        <w:shd w:val="clear" w:color="auto" w:fill="FFFFFF"/>
        <w:spacing w:after="0" w:line="240" w:lineRule="auto"/>
        <w:rPr>
          <w:rFonts w:eastAsia="Times New Roman" w:cstheme="minorHAnsi"/>
          <w:color w:val="222222"/>
          <w:lang w:eastAsia="en-CA"/>
        </w:rPr>
      </w:pP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Heating/Cooling:</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-Wood burning stove</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-Spac</w:t>
      </w:r>
      <w:r w:rsidR="00590A71">
        <w:rPr>
          <w:rFonts w:eastAsia="Times New Roman" w:cstheme="minorHAnsi"/>
          <w:color w:val="222222"/>
          <w:lang w:eastAsia="en-CA"/>
        </w:rPr>
        <w:t>e heater</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-Fan</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 xml:space="preserve">-AC </w:t>
      </w:r>
    </w:p>
    <w:p w:rsidR="00D27AB5" w:rsidRPr="00D27AB5" w:rsidRDefault="00590A71" w:rsidP="00D27AB5">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 xml:space="preserve">-old water heater </w:t>
      </w:r>
    </w:p>
    <w:p w:rsidR="00D27AB5" w:rsidRPr="00D27AB5" w:rsidRDefault="00D27AB5" w:rsidP="00D27AB5">
      <w:pPr>
        <w:shd w:val="clear" w:color="auto" w:fill="FFFFFF"/>
        <w:spacing w:after="0" w:line="240" w:lineRule="auto"/>
        <w:rPr>
          <w:rFonts w:eastAsia="Times New Roman" w:cstheme="minorHAnsi"/>
          <w:color w:val="222222"/>
          <w:lang w:eastAsia="en-CA"/>
        </w:rPr>
      </w:pP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Entertainment: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-reading a book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-playing soccer outside</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-video games</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-movie theatre </w:t>
      </w:r>
    </w:p>
    <w:p w:rsidR="00D27AB5" w:rsidRPr="00D27AB5" w:rsidRDefault="00D27AB5" w:rsidP="00D27AB5">
      <w:pPr>
        <w:shd w:val="clear" w:color="auto" w:fill="FFFFFF"/>
        <w:spacing w:after="0" w:line="240" w:lineRule="auto"/>
        <w:rPr>
          <w:rFonts w:eastAsia="Times New Roman" w:cstheme="minorHAnsi"/>
          <w:color w:val="222222"/>
          <w:lang w:eastAsia="en-CA"/>
        </w:rPr>
      </w:pPr>
      <w:r w:rsidRPr="00D27AB5">
        <w:rPr>
          <w:rFonts w:eastAsia="Times New Roman" w:cstheme="minorHAnsi"/>
          <w:color w:val="222222"/>
          <w:lang w:eastAsia="en-CA"/>
        </w:rPr>
        <w:t>-electric guitar</w:t>
      </w:r>
    </w:p>
    <w:p w:rsidR="00D27AB5" w:rsidRPr="00D27AB5" w:rsidRDefault="00D27AB5" w:rsidP="00D27AB5">
      <w:pPr>
        <w:spacing w:after="0" w:line="240" w:lineRule="auto"/>
      </w:pPr>
    </w:p>
    <w:sectPr w:rsidR="00D27AB5" w:rsidRPr="00D2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3F39"/>
    <w:multiLevelType w:val="hybridMultilevel"/>
    <w:tmpl w:val="74369D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57C73B3"/>
    <w:multiLevelType w:val="hybridMultilevel"/>
    <w:tmpl w:val="C0EA7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9604D1"/>
    <w:multiLevelType w:val="hybridMultilevel"/>
    <w:tmpl w:val="A1607E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85607E1"/>
    <w:multiLevelType w:val="hybridMultilevel"/>
    <w:tmpl w:val="71ECDD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C4"/>
    <w:rsid w:val="000E6872"/>
    <w:rsid w:val="00227084"/>
    <w:rsid w:val="002A02DD"/>
    <w:rsid w:val="002D3C06"/>
    <w:rsid w:val="002E7B9B"/>
    <w:rsid w:val="003865C4"/>
    <w:rsid w:val="003E17C5"/>
    <w:rsid w:val="00476D5A"/>
    <w:rsid w:val="00484AC8"/>
    <w:rsid w:val="00590A71"/>
    <w:rsid w:val="006A45AF"/>
    <w:rsid w:val="008D3303"/>
    <w:rsid w:val="0099751B"/>
    <w:rsid w:val="00B542E6"/>
    <w:rsid w:val="00BE1FEE"/>
    <w:rsid w:val="00C06813"/>
    <w:rsid w:val="00C67D44"/>
    <w:rsid w:val="00CA3E07"/>
    <w:rsid w:val="00CA71DF"/>
    <w:rsid w:val="00CB2D84"/>
    <w:rsid w:val="00CF2567"/>
    <w:rsid w:val="00D135D4"/>
    <w:rsid w:val="00D27AB5"/>
    <w:rsid w:val="00D5412C"/>
    <w:rsid w:val="00DA51D5"/>
    <w:rsid w:val="00E10FDE"/>
    <w:rsid w:val="00E16F74"/>
    <w:rsid w:val="00FA1285"/>
    <w:rsid w:val="00FF7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42CD8-C41D-4C11-A4CB-CD8FE7E7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5C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40925">
      <w:bodyDiv w:val="1"/>
      <w:marLeft w:val="0"/>
      <w:marRight w:val="0"/>
      <w:marTop w:val="0"/>
      <w:marBottom w:val="0"/>
      <w:divBdr>
        <w:top w:val="none" w:sz="0" w:space="0" w:color="auto"/>
        <w:left w:val="none" w:sz="0" w:space="0" w:color="auto"/>
        <w:bottom w:val="none" w:sz="0" w:space="0" w:color="auto"/>
        <w:right w:val="none" w:sz="0" w:space="0" w:color="auto"/>
      </w:divBdr>
      <w:divsChild>
        <w:div w:id="232787144">
          <w:marLeft w:val="0"/>
          <w:marRight w:val="0"/>
          <w:marTop w:val="0"/>
          <w:marBottom w:val="0"/>
          <w:divBdr>
            <w:top w:val="none" w:sz="0" w:space="0" w:color="auto"/>
            <w:left w:val="none" w:sz="0" w:space="0" w:color="auto"/>
            <w:bottom w:val="none" w:sz="0" w:space="0" w:color="auto"/>
            <w:right w:val="none" w:sz="0" w:space="0" w:color="auto"/>
          </w:divBdr>
          <w:divsChild>
            <w:div w:id="417479369">
              <w:marLeft w:val="0"/>
              <w:marRight w:val="0"/>
              <w:marTop w:val="0"/>
              <w:marBottom w:val="0"/>
              <w:divBdr>
                <w:top w:val="none" w:sz="0" w:space="0" w:color="auto"/>
                <w:left w:val="none" w:sz="0" w:space="0" w:color="auto"/>
                <w:bottom w:val="none" w:sz="0" w:space="0" w:color="auto"/>
                <w:right w:val="none" w:sz="0" w:space="0" w:color="auto"/>
              </w:divBdr>
            </w:div>
            <w:div w:id="1262840187">
              <w:marLeft w:val="0"/>
              <w:marRight w:val="0"/>
              <w:marTop w:val="0"/>
              <w:marBottom w:val="0"/>
              <w:divBdr>
                <w:top w:val="none" w:sz="0" w:space="0" w:color="auto"/>
                <w:left w:val="none" w:sz="0" w:space="0" w:color="auto"/>
                <w:bottom w:val="none" w:sz="0" w:space="0" w:color="auto"/>
                <w:right w:val="none" w:sz="0" w:space="0" w:color="auto"/>
              </w:divBdr>
            </w:div>
            <w:div w:id="884486609">
              <w:marLeft w:val="0"/>
              <w:marRight w:val="0"/>
              <w:marTop w:val="0"/>
              <w:marBottom w:val="0"/>
              <w:divBdr>
                <w:top w:val="none" w:sz="0" w:space="0" w:color="auto"/>
                <w:left w:val="none" w:sz="0" w:space="0" w:color="auto"/>
                <w:bottom w:val="none" w:sz="0" w:space="0" w:color="auto"/>
                <w:right w:val="none" w:sz="0" w:space="0" w:color="auto"/>
              </w:divBdr>
            </w:div>
            <w:div w:id="941717434">
              <w:marLeft w:val="0"/>
              <w:marRight w:val="0"/>
              <w:marTop w:val="0"/>
              <w:marBottom w:val="0"/>
              <w:divBdr>
                <w:top w:val="none" w:sz="0" w:space="0" w:color="auto"/>
                <w:left w:val="none" w:sz="0" w:space="0" w:color="auto"/>
                <w:bottom w:val="none" w:sz="0" w:space="0" w:color="auto"/>
                <w:right w:val="none" w:sz="0" w:space="0" w:color="auto"/>
              </w:divBdr>
            </w:div>
            <w:div w:id="1490248028">
              <w:marLeft w:val="0"/>
              <w:marRight w:val="0"/>
              <w:marTop w:val="0"/>
              <w:marBottom w:val="0"/>
              <w:divBdr>
                <w:top w:val="none" w:sz="0" w:space="0" w:color="auto"/>
                <w:left w:val="none" w:sz="0" w:space="0" w:color="auto"/>
                <w:bottom w:val="none" w:sz="0" w:space="0" w:color="auto"/>
                <w:right w:val="none" w:sz="0" w:space="0" w:color="auto"/>
              </w:divBdr>
            </w:div>
            <w:div w:id="754132457">
              <w:marLeft w:val="0"/>
              <w:marRight w:val="0"/>
              <w:marTop w:val="0"/>
              <w:marBottom w:val="0"/>
              <w:divBdr>
                <w:top w:val="none" w:sz="0" w:space="0" w:color="auto"/>
                <w:left w:val="none" w:sz="0" w:space="0" w:color="auto"/>
                <w:bottom w:val="none" w:sz="0" w:space="0" w:color="auto"/>
                <w:right w:val="none" w:sz="0" w:space="0" w:color="auto"/>
              </w:divBdr>
            </w:div>
            <w:div w:id="1745370944">
              <w:marLeft w:val="0"/>
              <w:marRight w:val="0"/>
              <w:marTop w:val="0"/>
              <w:marBottom w:val="0"/>
              <w:divBdr>
                <w:top w:val="none" w:sz="0" w:space="0" w:color="auto"/>
                <w:left w:val="none" w:sz="0" w:space="0" w:color="auto"/>
                <w:bottom w:val="none" w:sz="0" w:space="0" w:color="auto"/>
                <w:right w:val="none" w:sz="0" w:space="0" w:color="auto"/>
              </w:divBdr>
            </w:div>
            <w:div w:id="46223989">
              <w:marLeft w:val="0"/>
              <w:marRight w:val="0"/>
              <w:marTop w:val="0"/>
              <w:marBottom w:val="0"/>
              <w:divBdr>
                <w:top w:val="none" w:sz="0" w:space="0" w:color="auto"/>
                <w:left w:val="none" w:sz="0" w:space="0" w:color="auto"/>
                <w:bottom w:val="none" w:sz="0" w:space="0" w:color="auto"/>
                <w:right w:val="none" w:sz="0" w:space="0" w:color="auto"/>
              </w:divBdr>
            </w:div>
            <w:div w:id="1828738771">
              <w:marLeft w:val="0"/>
              <w:marRight w:val="0"/>
              <w:marTop w:val="0"/>
              <w:marBottom w:val="0"/>
              <w:divBdr>
                <w:top w:val="none" w:sz="0" w:space="0" w:color="auto"/>
                <w:left w:val="none" w:sz="0" w:space="0" w:color="auto"/>
                <w:bottom w:val="none" w:sz="0" w:space="0" w:color="auto"/>
                <w:right w:val="none" w:sz="0" w:space="0" w:color="auto"/>
              </w:divBdr>
            </w:div>
            <w:div w:id="2075541512">
              <w:marLeft w:val="0"/>
              <w:marRight w:val="0"/>
              <w:marTop w:val="0"/>
              <w:marBottom w:val="0"/>
              <w:divBdr>
                <w:top w:val="none" w:sz="0" w:space="0" w:color="auto"/>
                <w:left w:val="none" w:sz="0" w:space="0" w:color="auto"/>
                <w:bottom w:val="none" w:sz="0" w:space="0" w:color="auto"/>
                <w:right w:val="none" w:sz="0" w:space="0" w:color="auto"/>
              </w:divBdr>
            </w:div>
            <w:div w:id="290944690">
              <w:marLeft w:val="0"/>
              <w:marRight w:val="0"/>
              <w:marTop w:val="0"/>
              <w:marBottom w:val="0"/>
              <w:divBdr>
                <w:top w:val="none" w:sz="0" w:space="0" w:color="auto"/>
                <w:left w:val="none" w:sz="0" w:space="0" w:color="auto"/>
                <w:bottom w:val="none" w:sz="0" w:space="0" w:color="auto"/>
                <w:right w:val="none" w:sz="0" w:space="0" w:color="auto"/>
              </w:divBdr>
            </w:div>
            <w:div w:id="783619349">
              <w:marLeft w:val="0"/>
              <w:marRight w:val="0"/>
              <w:marTop w:val="0"/>
              <w:marBottom w:val="0"/>
              <w:divBdr>
                <w:top w:val="none" w:sz="0" w:space="0" w:color="auto"/>
                <w:left w:val="none" w:sz="0" w:space="0" w:color="auto"/>
                <w:bottom w:val="none" w:sz="0" w:space="0" w:color="auto"/>
                <w:right w:val="none" w:sz="0" w:space="0" w:color="auto"/>
              </w:divBdr>
            </w:div>
            <w:div w:id="1310405509">
              <w:marLeft w:val="0"/>
              <w:marRight w:val="0"/>
              <w:marTop w:val="0"/>
              <w:marBottom w:val="0"/>
              <w:divBdr>
                <w:top w:val="none" w:sz="0" w:space="0" w:color="auto"/>
                <w:left w:val="none" w:sz="0" w:space="0" w:color="auto"/>
                <w:bottom w:val="none" w:sz="0" w:space="0" w:color="auto"/>
                <w:right w:val="none" w:sz="0" w:space="0" w:color="auto"/>
              </w:divBdr>
            </w:div>
            <w:div w:id="268899673">
              <w:marLeft w:val="0"/>
              <w:marRight w:val="0"/>
              <w:marTop w:val="0"/>
              <w:marBottom w:val="0"/>
              <w:divBdr>
                <w:top w:val="none" w:sz="0" w:space="0" w:color="auto"/>
                <w:left w:val="none" w:sz="0" w:space="0" w:color="auto"/>
                <w:bottom w:val="none" w:sz="0" w:space="0" w:color="auto"/>
                <w:right w:val="none" w:sz="0" w:space="0" w:color="auto"/>
              </w:divBdr>
            </w:div>
            <w:div w:id="347560197">
              <w:marLeft w:val="0"/>
              <w:marRight w:val="0"/>
              <w:marTop w:val="0"/>
              <w:marBottom w:val="0"/>
              <w:divBdr>
                <w:top w:val="none" w:sz="0" w:space="0" w:color="auto"/>
                <w:left w:val="none" w:sz="0" w:space="0" w:color="auto"/>
                <w:bottom w:val="none" w:sz="0" w:space="0" w:color="auto"/>
                <w:right w:val="none" w:sz="0" w:space="0" w:color="auto"/>
              </w:divBdr>
            </w:div>
            <w:div w:id="778456224">
              <w:marLeft w:val="0"/>
              <w:marRight w:val="0"/>
              <w:marTop w:val="0"/>
              <w:marBottom w:val="0"/>
              <w:divBdr>
                <w:top w:val="none" w:sz="0" w:space="0" w:color="auto"/>
                <w:left w:val="none" w:sz="0" w:space="0" w:color="auto"/>
                <w:bottom w:val="none" w:sz="0" w:space="0" w:color="auto"/>
                <w:right w:val="none" w:sz="0" w:space="0" w:color="auto"/>
              </w:divBdr>
            </w:div>
            <w:div w:id="1107653592">
              <w:marLeft w:val="0"/>
              <w:marRight w:val="0"/>
              <w:marTop w:val="0"/>
              <w:marBottom w:val="0"/>
              <w:divBdr>
                <w:top w:val="none" w:sz="0" w:space="0" w:color="auto"/>
                <w:left w:val="none" w:sz="0" w:space="0" w:color="auto"/>
                <w:bottom w:val="none" w:sz="0" w:space="0" w:color="auto"/>
                <w:right w:val="none" w:sz="0" w:space="0" w:color="auto"/>
              </w:divBdr>
            </w:div>
            <w:div w:id="1470054576">
              <w:marLeft w:val="0"/>
              <w:marRight w:val="0"/>
              <w:marTop w:val="0"/>
              <w:marBottom w:val="0"/>
              <w:divBdr>
                <w:top w:val="none" w:sz="0" w:space="0" w:color="auto"/>
                <w:left w:val="none" w:sz="0" w:space="0" w:color="auto"/>
                <w:bottom w:val="none" w:sz="0" w:space="0" w:color="auto"/>
                <w:right w:val="none" w:sz="0" w:space="0" w:color="auto"/>
              </w:divBdr>
            </w:div>
            <w:div w:id="1139762810">
              <w:marLeft w:val="0"/>
              <w:marRight w:val="0"/>
              <w:marTop w:val="0"/>
              <w:marBottom w:val="0"/>
              <w:divBdr>
                <w:top w:val="none" w:sz="0" w:space="0" w:color="auto"/>
                <w:left w:val="none" w:sz="0" w:space="0" w:color="auto"/>
                <w:bottom w:val="none" w:sz="0" w:space="0" w:color="auto"/>
                <w:right w:val="none" w:sz="0" w:space="0" w:color="auto"/>
              </w:divBdr>
            </w:div>
            <w:div w:id="145123065">
              <w:marLeft w:val="0"/>
              <w:marRight w:val="0"/>
              <w:marTop w:val="0"/>
              <w:marBottom w:val="0"/>
              <w:divBdr>
                <w:top w:val="none" w:sz="0" w:space="0" w:color="auto"/>
                <w:left w:val="none" w:sz="0" w:space="0" w:color="auto"/>
                <w:bottom w:val="none" w:sz="0" w:space="0" w:color="auto"/>
                <w:right w:val="none" w:sz="0" w:space="0" w:color="auto"/>
              </w:divBdr>
            </w:div>
            <w:div w:id="2115125033">
              <w:marLeft w:val="0"/>
              <w:marRight w:val="0"/>
              <w:marTop w:val="0"/>
              <w:marBottom w:val="0"/>
              <w:divBdr>
                <w:top w:val="none" w:sz="0" w:space="0" w:color="auto"/>
                <w:left w:val="none" w:sz="0" w:space="0" w:color="auto"/>
                <w:bottom w:val="none" w:sz="0" w:space="0" w:color="auto"/>
                <w:right w:val="none" w:sz="0" w:space="0" w:color="auto"/>
              </w:divBdr>
            </w:div>
            <w:div w:id="789013389">
              <w:marLeft w:val="0"/>
              <w:marRight w:val="0"/>
              <w:marTop w:val="0"/>
              <w:marBottom w:val="0"/>
              <w:divBdr>
                <w:top w:val="none" w:sz="0" w:space="0" w:color="auto"/>
                <w:left w:val="none" w:sz="0" w:space="0" w:color="auto"/>
                <w:bottom w:val="none" w:sz="0" w:space="0" w:color="auto"/>
                <w:right w:val="none" w:sz="0" w:space="0" w:color="auto"/>
              </w:divBdr>
            </w:div>
            <w:div w:id="1192652017">
              <w:marLeft w:val="0"/>
              <w:marRight w:val="0"/>
              <w:marTop w:val="0"/>
              <w:marBottom w:val="0"/>
              <w:divBdr>
                <w:top w:val="none" w:sz="0" w:space="0" w:color="auto"/>
                <w:left w:val="none" w:sz="0" w:space="0" w:color="auto"/>
                <w:bottom w:val="none" w:sz="0" w:space="0" w:color="auto"/>
                <w:right w:val="none" w:sz="0" w:space="0" w:color="auto"/>
              </w:divBdr>
            </w:div>
            <w:div w:id="268703144">
              <w:marLeft w:val="0"/>
              <w:marRight w:val="0"/>
              <w:marTop w:val="0"/>
              <w:marBottom w:val="0"/>
              <w:divBdr>
                <w:top w:val="none" w:sz="0" w:space="0" w:color="auto"/>
                <w:left w:val="none" w:sz="0" w:space="0" w:color="auto"/>
                <w:bottom w:val="none" w:sz="0" w:space="0" w:color="auto"/>
                <w:right w:val="none" w:sz="0" w:space="0" w:color="auto"/>
              </w:divBdr>
            </w:div>
            <w:div w:id="1477449448">
              <w:marLeft w:val="0"/>
              <w:marRight w:val="0"/>
              <w:marTop w:val="0"/>
              <w:marBottom w:val="0"/>
              <w:divBdr>
                <w:top w:val="none" w:sz="0" w:space="0" w:color="auto"/>
                <w:left w:val="none" w:sz="0" w:space="0" w:color="auto"/>
                <w:bottom w:val="none" w:sz="0" w:space="0" w:color="auto"/>
                <w:right w:val="none" w:sz="0" w:space="0" w:color="auto"/>
              </w:divBdr>
            </w:div>
            <w:div w:id="1113941394">
              <w:marLeft w:val="0"/>
              <w:marRight w:val="0"/>
              <w:marTop w:val="0"/>
              <w:marBottom w:val="0"/>
              <w:divBdr>
                <w:top w:val="none" w:sz="0" w:space="0" w:color="auto"/>
                <w:left w:val="none" w:sz="0" w:space="0" w:color="auto"/>
                <w:bottom w:val="none" w:sz="0" w:space="0" w:color="auto"/>
                <w:right w:val="none" w:sz="0" w:space="0" w:color="auto"/>
              </w:divBdr>
            </w:div>
            <w:div w:id="1168132097">
              <w:marLeft w:val="0"/>
              <w:marRight w:val="0"/>
              <w:marTop w:val="0"/>
              <w:marBottom w:val="0"/>
              <w:divBdr>
                <w:top w:val="none" w:sz="0" w:space="0" w:color="auto"/>
                <w:left w:val="none" w:sz="0" w:space="0" w:color="auto"/>
                <w:bottom w:val="none" w:sz="0" w:space="0" w:color="auto"/>
                <w:right w:val="none" w:sz="0" w:space="0" w:color="auto"/>
              </w:divBdr>
            </w:div>
            <w:div w:id="2083403735">
              <w:marLeft w:val="0"/>
              <w:marRight w:val="0"/>
              <w:marTop w:val="0"/>
              <w:marBottom w:val="0"/>
              <w:divBdr>
                <w:top w:val="none" w:sz="0" w:space="0" w:color="auto"/>
                <w:left w:val="none" w:sz="0" w:space="0" w:color="auto"/>
                <w:bottom w:val="none" w:sz="0" w:space="0" w:color="auto"/>
                <w:right w:val="none" w:sz="0" w:space="0" w:color="auto"/>
              </w:divBdr>
            </w:div>
            <w:div w:id="1358317059">
              <w:marLeft w:val="0"/>
              <w:marRight w:val="0"/>
              <w:marTop w:val="0"/>
              <w:marBottom w:val="0"/>
              <w:divBdr>
                <w:top w:val="none" w:sz="0" w:space="0" w:color="auto"/>
                <w:left w:val="none" w:sz="0" w:space="0" w:color="auto"/>
                <w:bottom w:val="none" w:sz="0" w:space="0" w:color="auto"/>
                <w:right w:val="none" w:sz="0" w:space="0" w:color="auto"/>
              </w:divBdr>
            </w:div>
            <w:div w:id="145711174">
              <w:marLeft w:val="0"/>
              <w:marRight w:val="0"/>
              <w:marTop w:val="0"/>
              <w:marBottom w:val="0"/>
              <w:divBdr>
                <w:top w:val="none" w:sz="0" w:space="0" w:color="auto"/>
                <w:left w:val="none" w:sz="0" w:space="0" w:color="auto"/>
                <w:bottom w:val="none" w:sz="0" w:space="0" w:color="auto"/>
                <w:right w:val="none" w:sz="0" w:space="0" w:color="auto"/>
              </w:divBdr>
            </w:div>
            <w:div w:id="91364642">
              <w:marLeft w:val="0"/>
              <w:marRight w:val="0"/>
              <w:marTop w:val="0"/>
              <w:marBottom w:val="0"/>
              <w:divBdr>
                <w:top w:val="none" w:sz="0" w:space="0" w:color="auto"/>
                <w:left w:val="none" w:sz="0" w:space="0" w:color="auto"/>
                <w:bottom w:val="none" w:sz="0" w:space="0" w:color="auto"/>
                <w:right w:val="none" w:sz="0" w:space="0" w:color="auto"/>
              </w:divBdr>
            </w:div>
            <w:div w:id="1038821697">
              <w:marLeft w:val="0"/>
              <w:marRight w:val="0"/>
              <w:marTop w:val="0"/>
              <w:marBottom w:val="0"/>
              <w:divBdr>
                <w:top w:val="none" w:sz="0" w:space="0" w:color="auto"/>
                <w:left w:val="none" w:sz="0" w:space="0" w:color="auto"/>
                <w:bottom w:val="none" w:sz="0" w:space="0" w:color="auto"/>
                <w:right w:val="none" w:sz="0" w:space="0" w:color="auto"/>
              </w:divBdr>
            </w:div>
            <w:div w:id="947397412">
              <w:marLeft w:val="0"/>
              <w:marRight w:val="0"/>
              <w:marTop w:val="0"/>
              <w:marBottom w:val="0"/>
              <w:divBdr>
                <w:top w:val="none" w:sz="0" w:space="0" w:color="auto"/>
                <w:left w:val="none" w:sz="0" w:space="0" w:color="auto"/>
                <w:bottom w:val="none" w:sz="0" w:space="0" w:color="auto"/>
                <w:right w:val="none" w:sz="0" w:space="0" w:color="auto"/>
              </w:divBdr>
            </w:div>
            <w:div w:id="651256844">
              <w:marLeft w:val="0"/>
              <w:marRight w:val="0"/>
              <w:marTop w:val="0"/>
              <w:marBottom w:val="0"/>
              <w:divBdr>
                <w:top w:val="none" w:sz="0" w:space="0" w:color="auto"/>
                <w:left w:val="none" w:sz="0" w:space="0" w:color="auto"/>
                <w:bottom w:val="none" w:sz="0" w:space="0" w:color="auto"/>
                <w:right w:val="none" w:sz="0" w:space="0" w:color="auto"/>
              </w:divBdr>
            </w:div>
            <w:div w:id="1010596691">
              <w:marLeft w:val="0"/>
              <w:marRight w:val="0"/>
              <w:marTop w:val="0"/>
              <w:marBottom w:val="0"/>
              <w:divBdr>
                <w:top w:val="none" w:sz="0" w:space="0" w:color="auto"/>
                <w:left w:val="none" w:sz="0" w:space="0" w:color="auto"/>
                <w:bottom w:val="none" w:sz="0" w:space="0" w:color="auto"/>
                <w:right w:val="none" w:sz="0" w:space="0" w:color="auto"/>
              </w:divBdr>
            </w:div>
            <w:div w:id="1405447286">
              <w:marLeft w:val="0"/>
              <w:marRight w:val="0"/>
              <w:marTop w:val="0"/>
              <w:marBottom w:val="0"/>
              <w:divBdr>
                <w:top w:val="none" w:sz="0" w:space="0" w:color="auto"/>
                <w:left w:val="none" w:sz="0" w:space="0" w:color="auto"/>
                <w:bottom w:val="none" w:sz="0" w:space="0" w:color="auto"/>
                <w:right w:val="none" w:sz="0" w:space="0" w:color="auto"/>
              </w:divBdr>
            </w:div>
            <w:div w:id="302739614">
              <w:marLeft w:val="0"/>
              <w:marRight w:val="0"/>
              <w:marTop w:val="0"/>
              <w:marBottom w:val="0"/>
              <w:divBdr>
                <w:top w:val="none" w:sz="0" w:space="0" w:color="auto"/>
                <w:left w:val="none" w:sz="0" w:space="0" w:color="auto"/>
                <w:bottom w:val="none" w:sz="0" w:space="0" w:color="auto"/>
                <w:right w:val="none" w:sz="0" w:space="0" w:color="auto"/>
              </w:divBdr>
            </w:div>
          </w:divsChild>
        </w:div>
        <w:div w:id="1477406768">
          <w:marLeft w:val="0"/>
          <w:marRight w:val="0"/>
          <w:marTop w:val="0"/>
          <w:marBottom w:val="0"/>
          <w:divBdr>
            <w:top w:val="none" w:sz="0" w:space="0" w:color="auto"/>
            <w:left w:val="none" w:sz="0" w:space="0" w:color="auto"/>
            <w:bottom w:val="none" w:sz="0" w:space="0" w:color="auto"/>
            <w:right w:val="none" w:sz="0" w:space="0" w:color="auto"/>
          </w:divBdr>
        </w:div>
        <w:div w:id="312948551">
          <w:marLeft w:val="0"/>
          <w:marRight w:val="0"/>
          <w:marTop w:val="0"/>
          <w:marBottom w:val="0"/>
          <w:divBdr>
            <w:top w:val="none" w:sz="0" w:space="0" w:color="auto"/>
            <w:left w:val="none" w:sz="0" w:space="0" w:color="auto"/>
            <w:bottom w:val="none" w:sz="0" w:space="0" w:color="auto"/>
            <w:right w:val="none" w:sz="0" w:space="0" w:color="auto"/>
          </w:divBdr>
        </w:div>
        <w:div w:id="758332791">
          <w:marLeft w:val="0"/>
          <w:marRight w:val="0"/>
          <w:marTop w:val="0"/>
          <w:marBottom w:val="0"/>
          <w:divBdr>
            <w:top w:val="none" w:sz="0" w:space="0" w:color="auto"/>
            <w:left w:val="none" w:sz="0" w:space="0" w:color="auto"/>
            <w:bottom w:val="none" w:sz="0" w:space="0" w:color="auto"/>
            <w:right w:val="none" w:sz="0" w:space="0" w:color="auto"/>
          </w:divBdr>
        </w:div>
        <w:div w:id="182938545">
          <w:marLeft w:val="0"/>
          <w:marRight w:val="0"/>
          <w:marTop w:val="0"/>
          <w:marBottom w:val="0"/>
          <w:divBdr>
            <w:top w:val="none" w:sz="0" w:space="0" w:color="auto"/>
            <w:left w:val="none" w:sz="0" w:space="0" w:color="auto"/>
            <w:bottom w:val="none" w:sz="0" w:space="0" w:color="auto"/>
            <w:right w:val="none" w:sz="0" w:space="0" w:color="auto"/>
          </w:divBdr>
        </w:div>
        <w:div w:id="407582864">
          <w:marLeft w:val="0"/>
          <w:marRight w:val="0"/>
          <w:marTop w:val="0"/>
          <w:marBottom w:val="0"/>
          <w:divBdr>
            <w:top w:val="none" w:sz="0" w:space="0" w:color="auto"/>
            <w:left w:val="none" w:sz="0" w:space="0" w:color="auto"/>
            <w:bottom w:val="none" w:sz="0" w:space="0" w:color="auto"/>
            <w:right w:val="none" w:sz="0" w:space="0" w:color="auto"/>
          </w:divBdr>
        </w:div>
        <w:div w:id="317613042">
          <w:marLeft w:val="0"/>
          <w:marRight w:val="0"/>
          <w:marTop w:val="0"/>
          <w:marBottom w:val="0"/>
          <w:divBdr>
            <w:top w:val="none" w:sz="0" w:space="0" w:color="auto"/>
            <w:left w:val="none" w:sz="0" w:space="0" w:color="auto"/>
            <w:bottom w:val="none" w:sz="0" w:space="0" w:color="auto"/>
            <w:right w:val="none" w:sz="0" w:space="0" w:color="auto"/>
          </w:divBdr>
        </w:div>
        <w:div w:id="1858156860">
          <w:marLeft w:val="0"/>
          <w:marRight w:val="0"/>
          <w:marTop w:val="0"/>
          <w:marBottom w:val="0"/>
          <w:divBdr>
            <w:top w:val="none" w:sz="0" w:space="0" w:color="auto"/>
            <w:left w:val="none" w:sz="0" w:space="0" w:color="auto"/>
            <w:bottom w:val="none" w:sz="0" w:space="0" w:color="auto"/>
            <w:right w:val="none" w:sz="0" w:space="0" w:color="auto"/>
          </w:divBdr>
        </w:div>
        <w:div w:id="1382561374">
          <w:marLeft w:val="0"/>
          <w:marRight w:val="0"/>
          <w:marTop w:val="0"/>
          <w:marBottom w:val="0"/>
          <w:divBdr>
            <w:top w:val="none" w:sz="0" w:space="0" w:color="auto"/>
            <w:left w:val="none" w:sz="0" w:space="0" w:color="auto"/>
            <w:bottom w:val="none" w:sz="0" w:space="0" w:color="auto"/>
            <w:right w:val="none" w:sz="0" w:space="0" w:color="auto"/>
          </w:divBdr>
        </w:div>
        <w:div w:id="1134251401">
          <w:marLeft w:val="0"/>
          <w:marRight w:val="0"/>
          <w:marTop w:val="0"/>
          <w:marBottom w:val="0"/>
          <w:divBdr>
            <w:top w:val="none" w:sz="0" w:space="0" w:color="auto"/>
            <w:left w:val="none" w:sz="0" w:space="0" w:color="auto"/>
            <w:bottom w:val="none" w:sz="0" w:space="0" w:color="auto"/>
            <w:right w:val="none" w:sz="0" w:space="0" w:color="auto"/>
          </w:divBdr>
        </w:div>
        <w:div w:id="224996677">
          <w:marLeft w:val="0"/>
          <w:marRight w:val="0"/>
          <w:marTop w:val="0"/>
          <w:marBottom w:val="0"/>
          <w:divBdr>
            <w:top w:val="none" w:sz="0" w:space="0" w:color="auto"/>
            <w:left w:val="none" w:sz="0" w:space="0" w:color="auto"/>
            <w:bottom w:val="none" w:sz="0" w:space="0" w:color="auto"/>
            <w:right w:val="none" w:sz="0" w:space="0" w:color="auto"/>
          </w:divBdr>
        </w:div>
        <w:div w:id="1261182524">
          <w:marLeft w:val="0"/>
          <w:marRight w:val="0"/>
          <w:marTop w:val="0"/>
          <w:marBottom w:val="0"/>
          <w:divBdr>
            <w:top w:val="none" w:sz="0" w:space="0" w:color="auto"/>
            <w:left w:val="none" w:sz="0" w:space="0" w:color="auto"/>
            <w:bottom w:val="none" w:sz="0" w:space="0" w:color="auto"/>
            <w:right w:val="none" w:sz="0" w:space="0" w:color="auto"/>
          </w:divBdr>
        </w:div>
        <w:div w:id="1941717546">
          <w:marLeft w:val="0"/>
          <w:marRight w:val="0"/>
          <w:marTop w:val="0"/>
          <w:marBottom w:val="0"/>
          <w:divBdr>
            <w:top w:val="none" w:sz="0" w:space="0" w:color="auto"/>
            <w:left w:val="none" w:sz="0" w:space="0" w:color="auto"/>
            <w:bottom w:val="none" w:sz="0" w:space="0" w:color="auto"/>
            <w:right w:val="none" w:sz="0" w:space="0" w:color="auto"/>
          </w:divBdr>
        </w:div>
        <w:div w:id="1447312899">
          <w:marLeft w:val="0"/>
          <w:marRight w:val="0"/>
          <w:marTop w:val="0"/>
          <w:marBottom w:val="0"/>
          <w:divBdr>
            <w:top w:val="none" w:sz="0" w:space="0" w:color="auto"/>
            <w:left w:val="none" w:sz="0" w:space="0" w:color="auto"/>
            <w:bottom w:val="none" w:sz="0" w:space="0" w:color="auto"/>
            <w:right w:val="none" w:sz="0" w:space="0" w:color="auto"/>
          </w:divBdr>
        </w:div>
        <w:div w:id="528182735">
          <w:marLeft w:val="0"/>
          <w:marRight w:val="0"/>
          <w:marTop w:val="0"/>
          <w:marBottom w:val="0"/>
          <w:divBdr>
            <w:top w:val="none" w:sz="0" w:space="0" w:color="auto"/>
            <w:left w:val="none" w:sz="0" w:space="0" w:color="auto"/>
            <w:bottom w:val="none" w:sz="0" w:space="0" w:color="auto"/>
            <w:right w:val="none" w:sz="0" w:space="0" w:color="auto"/>
          </w:divBdr>
        </w:div>
        <w:div w:id="1481996705">
          <w:marLeft w:val="0"/>
          <w:marRight w:val="0"/>
          <w:marTop w:val="0"/>
          <w:marBottom w:val="0"/>
          <w:divBdr>
            <w:top w:val="none" w:sz="0" w:space="0" w:color="auto"/>
            <w:left w:val="none" w:sz="0" w:space="0" w:color="auto"/>
            <w:bottom w:val="none" w:sz="0" w:space="0" w:color="auto"/>
            <w:right w:val="none" w:sz="0" w:space="0" w:color="auto"/>
          </w:divBdr>
        </w:div>
        <w:div w:id="809369798">
          <w:marLeft w:val="0"/>
          <w:marRight w:val="0"/>
          <w:marTop w:val="0"/>
          <w:marBottom w:val="0"/>
          <w:divBdr>
            <w:top w:val="none" w:sz="0" w:space="0" w:color="auto"/>
            <w:left w:val="none" w:sz="0" w:space="0" w:color="auto"/>
            <w:bottom w:val="none" w:sz="0" w:space="0" w:color="auto"/>
            <w:right w:val="none" w:sz="0" w:space="0" w:color="auto"/>
          </w:divBdr>
        </w:div>
        <w:div w:id="1171870387">
          <w:marLeft w:val="0"/>
          <w:marRight w:val="0"/>
          <w:marTop w:val="0"/>
          <w:marBottom w:val="0"/>
          <w:divBdr>
            <w:top w:val="none" w:sz="0" w:space="0" w:color="auto"/>
            <w:left w:val="none" w:sz="0" w:space="0" w:color="auto"/>
            <w:bottom w:val="none" w:sz="0" w:space="0" w:color="auto"/>
            <w:right w:val="none" w:sz="0" w:space="0" w:color="auto"/>
          </w:divBdr>
        </w:div>
        <w:div w:id="1104959317">
          <w:marLeft w:val="0"/>
          <w:marRight w:val="0"/>
          <w:marTop w:val="0"/>
          <w:marBottom w:val="0"/>
          <w:divBdr>
            <w:top w:val="none" w:sz="0" w:space="0" w:color="auto"/>
            <w:left w:val="none" w:sz="0" w:space="0" w:color="auto"/>
            <w:bottom w:val="none" w:sz="0" w:space="0" w:color="auto"/>
            <w:right w:val="none" w:sz="0" w:space="0" w:color="auto"/>
          </w:divBdr>
        </w:div>
        <w:div w:id="205672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A340-10A0-439E-AF86-9A25602F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McGaffey</dc:creator>
  <cp:keywords/>
  <dc:description/>
  <cp:lastModifiedBy>Mary McGaffey</cp:lastModifiedBy>
  <cp:revision>23</cp:revision>
  <dcterms:created xsi:type="dcterms:W3CDTF">2020-01-20T14:22:00Z</dcterms:created>
  <dcterms:modified xsi:type="dcterms:W3CDTF">2020-01-21T00:55:00Z</dcterms:modified>
</cp:coreProperties>
</file>