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6217" w14:textId="75B3CCEA" w:rsidR="00005B18" w:rsidRDefault="00005B18" w:rsidP="00B60867">
      <w:pPr>
        <w:jc w:val="center"/>
        <w:rPr>
          <w:rFonts w:ascii="Times" w:hAnsi="Times"/>
        </w:rPr>
      </w:pPr>
      <w:r w:rsidRPr="0001162B">
        <w:rPr>
          <w:rFonts w:ascii="Times" w:hAnsi="Times"/>
        </w:rPr>
        <w:t>Inquiry Center</w:t>
      </w:r>
      <w:r w:rsidR="00B60867">
        <w:rPr>
          <w:rFonts w:ascii="Times" w:hAnsi="Times"/>
        </w:rPr>
        <w:t xml:space="preserve">: </w:t>
      </w:r>
      <w:r w:rsidRPr="0001162B">
        <w:rPr>
          <w:rFonts w:ascii="Times" w:hAnsi="Times"/>
        </w:rPr>
        <w:t xml:space="preserve">Analyzing Poetry by Xu </w:t>
      </w:r>
      <w:proofErr w:type="spellStart"/>
      <w:r w:rsidRPr="0001162B">
        <w:rPr>
          <w:rFonts w:ascii="Times" w:hAnsi="Times"/>
        </w:rPr>
        <w:t>Lizh</w:t>
      </w:r>
      <w:r w:rsidR="00F4281A" w:rsidRPr="0001162B">
        <w:rPr>
          <w:rFonts w:ascii="Times" w:hAnsi="Times"/>
        </w:rPr>
        <w:t>i</w:t>
      </w:r>
      <w:proofErr w:type="spellEnd"/>
    </w:p>
    <w:p w14:paraId="0DC926D8" w14:textId="3525C332" w:rsidR="00B60867" w:rsidRPr="0001162B" w:rsidRDefault="00B60867" w:rsidP="00B60867">
      <w:pPr>
        <w:jc w:val="center"/>
        <w:rPr>
          <w:rFonts w:ascii="Times" w:hAnsi="Times"/>
        </w:rPr>
      </w:pPr>
      <w:r>
        <w:rPr>
          <w:rFonts w:ascii="Times" w:hAnsi="Times"/>
        </w:rPr>
        <w:t>Julia Mortimer</w:t>
      </w:r>
    </w:p>
    <w:p w14:paraId="6AE969FC" w14:textId="1793DAAA" w:rsidR="00005B18" w:rsidRPr="0001162B" w:rsidRDefault="00005B18" w:rsidP="0001162B">
      <w:pPr>
        <w:rPr>
          <w:rFonts w:ascii="Times" w:hAnsi="Times"/>
        </w:rPr>
      </w:pPr>
    </w:p>
    <w:p w14:paraId="35B52D45" w14:textId="02969141" w:rsidR="00B60867" w:rsidRPr="0001162B" w:rsidRDefault="00005B18" w:rsidP="0001162B">
      <w:pPr>
        <w:rPr>
          <w:rFonts w:ascii="Times" w:hAnsi="Times"/>
        </w:rPr>
      </w:pPr>
      <w:r w:rsidRPr="0001162B">
        <w:rPr>
          <w:rFonts w:ascii="Times" w:hAnsi="Times"/>
          <w:u w:val="single"/>
        </w:rPr>
        <w:t>Grade level</w:t>
      </w:r>
      <w:r w:rsidRPr="0001162B">
        <w:rPr>
          <w:rFonts w:ascii="Times" w:hAnsi="Times"/>
        </w:rPr>
        <w:t>: Grade 12 World Issues</w:t>
      </w:r>
    </w:p>
    <w:p w14:paraId="792E8636" w14:textId="23F62862" w:rsidR="00005B18" w:rsidRPr="0001162B" w:rsidRDefault="00005B18" w:rsidP="0001162B">
      <w:pPr>
        <w:rPr>
          <w:rFonts w:ascii="Times" w:hAnsi="Times"/>
        </w:rPr>
      </w:pPr>
      <w:r w:rsidRPr="0001162B">
        <w:rPr>
          <w:rFonts w:ascii="Times" w:hAnsi="Times"/>
          <w:u w:val="single"/>
        </w:rPr>
        <w:t>Learning centre topic and theme</w:t>
      </w:r>
      <w:r w:rsidRPr="0001162B">
        <w:rPr>
          <w:rFonts w:ascii="Times" w:hAnsi="Times"/>
        </w:rPr>
        <w:t xml:space="preserve">: Poverty, capitalism, and responsible citizenship </w:t>
      </w:r>
    </w:p>
    <w:p w14:paraId="08DFCD77" w14:textId="36D59E1B" w:rsidR="00005B18" w:rsidRPr="0001162B" w:rsidRDefault="00005B18" w:rsidP="0001162B">
      <w:pPr>
        <w:rPr>
          <w:rFonts w:ascii="Times" w:hAnsi="Times"/>
        </w:rPr>
      </w:pPr>
      <w:r w:rsidRPr="0001162B">
        <w:rPr>
          <w:rFonts w:ascii="Times" w:hAnsi="Times"/>
          <w:u w:val="single"/>
        </w:rPr>
        <w:t>Learning centre objectives</w:t>
      </w:r>
      <w:r w:rsidRPr="0001162B">
        <w:rPr>
          <w:rFonts w:ascii="Times" w:hAnsi="Times"/>
        </w:rPr>
        <w:t xml:space="preserve">: </w:t>
      </w:r>
      <w:r w:rsidR="00B60867">
        <w:rPr>
          <w:rFonts w:ascii="Times" w:hAnsi="Times"/>
        </w:rPr>
        <w:t xml:space="preserve">SCOs from the NB </w:t>
      </w:r>
      <w:r w:rsidR="0001162B">
        <w:rPr>
          <w:rFonts w:ascii="Times" w:hAnsi="Times"/>
        </w:rPr>
        <w:t xml:space="preserve">World Issues 12 </w:t>
      </w:r>
      <w:r w:rsidR="00B60867">
        <w:rPr>
          <w:rFonts w:ascii="Times" w:hAnsi="Times"/>
        </w:rPr>
        <w:t>curriculum</w:t>
      </w:r>
    </w:p>
    <w:p w14:paraId="578D2CE4" w14:textId="07760AA1" w:rsidR="00005B18" w:rsidRPr="00B60867" w:rsidRDefault="00005B18" w:rsidP="00B60867">
      <w:pPr>
        <w:pStyle w:val="ListParagraph"/>
        <w:numPr>
          <w:ilvl w:val="0"/>
          <w:numId w:val="4"/>
        </w:numPr>
        <w:rPr>
          <w:rFonts w:ascii="Times" w:hAnsi="Times"/>
        </w:rPr>
      </w:pPr>
      <w:r w:rsidRPr="00B60867">
        <w:rPr>
          <w:rFonts w:ascii="Times" w:hAnsi="Times"/>
        </w:rPr>
        <w:t>1.2 investigate different conceptions of quality of life including conceptions beyond those measured by economic success</w:t>
      </w:r>
    </w:p>
    <w:p w14:paraId="2C2C700F" w14:textId="497BCA4F" w:rsidR="00005B18" w:rsidRPr="00B60867" w:rsidRDefault="00005B18" w:rsidP="00B60867">
      <w:pPr>
        <w:pStyle w:val="ListParagraph"/>
        <w:numPr>
          <w:ilvl w:val="0"/>
          <w:numId w:val="4"/>
        </w:numPr>
        <w:rPr>
          <w:rFonts w:ascii="Times" w:hAnsi="Times"/>
        </w:rPr>
      </w:pPr>
      <w:r w:rsidRPr="00B60867">
        <w:rPr>
          <w:rFonts w:ascii="Times" w:hAnsi="Times"/>
        </w:rPr>
        <w:t>2.1 analyze issues resulting from interactions among individuals, groups, and societies</w:t>
      </w:r>
    </w:p>
    <w:p w14:paraId="40F88A06" w14:textId="5290126F" w:rsidR="00005B18" w:rsidRPr="00B60867" w:rsidRDefault="00005B18" w:rsidP="00B60867">
      <w:pPr>
        <w:pStyle w:val="ListParagraph"/>
        <w:numPr>
          <w:ilvl w:val="0"/>
          <w:numId w:val="4"/>
        </w:numPr>
        <w:rPr>
          <w:rFonts w:ascii="Times" w:hAnsi="Times"/>
        </w:rPr>
      </w:pPr>
      <w:r w:rsidRPr="00B60867">
        <w:rPr>
          <w:rFonts w:ascii="Times" w:hAnsi="Times"/>
        </w:rPr>
        <w:t xml:space="preserve">2.3 demonstrate personal and social responsibility for a peaceful and sustainable world. </w:t>
      </w:r>
    </w:p>
    <w:p w14:paraId="7A82CC29" w14:textId="23696F1B" w:rsidR="00005B18" w:rsidRPr="00B60867" w:rsidRDefault="00005B18" w:rsidP="00B60867">
      <w:pPr>
        <w:pStyle w:val="ListParagraph"/>
        <w:numPr>
          <w:ilvl w:val="0"/>
          <w:numId w:val="4"/>
        </w:numPr>
        <w:rPr>
          <w:rFonts w:ascii="Times" w:hAnsi="Times"/>
        </w:rPr>
      </w:pPr>
      <w:r w:rsidRPr="00B60867">
        <w:rPr>
          <w:rFonts w:ascii="Times" w:hAnsi="Times"/>
        </w:rPr>
        <w:t>3.3 evaluate causes, consequences, and solutions to violations of a group or individual’s human rights</w:t>
      </w:r>
    </w:p>
    <w:p w14:paraId="07D1C1B5" w14:textId="12895D90" w:rsidR="00F4281A" w:rsidRDefault="00F4281A" w:rsidP="0001162B">
      <w:pPr>
        <w:rPr>
          <w:rFonts w:ascii="Times" w:hAnsi="Times"/>
        </w:rPr>
      </w:pPr>
    </w:p>
    <w:p w14:paraId="4D4AAA21" w14:textId="746B350A" w:rsidR="00E950BD" w:rsidRDefault="0001162B" w:rsidP="0001162B">
      <w:pPr>
        <w:rPr>
          <w:rFonts w:ascii="Times" w:hAnsi="Times"/>
        </w:rPr>
      </w:pPr>
      <w:r w:rsidRPr="0001162B">
        <w:rPr>
          <w:rFonts w:ascii="Times" w:hAnsi="Times"/>
          <w:u w:val="single"/>
        </w:rPr>
        <w:t>Description</w:t>
      </w:r>
      <w:r>
        <w:rPr>
          <w:rFonts w:ascii="Times" w:hAnsi="Times"/>
        </w:rPr>
        <w:t>:</w:t>
      </w:r>
      <w:r w:rsidR="00B60867">
        <w:rPr>
          <w:rFonts w:ascii="Times" w:hAnsi="Times"/>
        </w:rPr>
        <w:t xml:space="preserve"> </w:t>
      </w:r>
      <w:r w:rsidR="00F4281A" w:rsidRPr="0001162B">
        <w:rPr>
          <w:rFonts w:ascii="Times" w:hAnsi="Times"/>
        </w:rPr>
        <w:t xml:space="preserve">This inquiry center will highlight the importance of responsible consumerism and have students think about the conditions under which consumer products are produced globally. In this inquiry center, students will read one of Xu </w:t>
      </w:r>
      <w:proofErr w:type="spellStart"/>
      <w:r w:rsidR="00F4281A" w:rsidRPr="0001162B">
        <w:rPr>
          <w:rFonts w:ascii="Times" w:hAnsi="Times"/>
        </w:rPr>
        <w:t>Lizhi’s</w:t>
      </w:r>
      <w:proofErr w:type="spellEnd"/>
      <w:r w:rsidR="00F4281A" w:rsidRPr="0001162B">
        <w:rPr>
          <w:rFonts w:ascii="Times" w:hAnsi="Times"/>
        </w:rPr>
        <w:t xml:space="preserve"> poems</w:t>
      </w:r>
      <w:r w:rsidR="00F35582">
        <w:rPr>
          <w:rFonts w:ascii="Times" w:hAnsi="Times"/>
        </w:rPr>
        <w:t xml:space="preserve"> out loud to the group and</w:t>
      </w:r>
      <w:r w:rsidR="00F4281A" w:rsidRPr="0001162B">
        <w:rPr>
          <w:rFonts w:ascii="Times" w:hAnsi="Times"/>
        </w:rPr>
        <w:t xml:space="preserve"> the </w:t>
      </w:r>
      <w:r w:rsidR="00F35582">
        <w:rPr>
          <w:rFonts w:ascii="Times" w:hAnsi="Times"/>
        </w:rPr>
        <w:t xml:space="preserve">facilitator will lead </w:t>
      </w:r>
      <w:r w:rsidR="00F4281A" w:rsidRPr="0001162B">
        <w:rPr>
          <w:rFonts w:ascii="Times" w:hAnsi="Times"/>
        </w:rPr>
        <w:t>a discussion about what the students read and what meaning they were able to make of the poems</w:t>
      </w:r>
      <w:r w:rsidR="00F35582">
        <w:rPr>
          <w:rFonts w:ascii="Times" w:hAnsi="Times"/>
        </w:rPr>
        <w:t xml:space="preserve"> individually, and as a collection</w:t>
      </w:r>
      <w:r w:rsidR="00A323F2">
        <w:rPr>
          <w:rFonts w:ascii="Times" w:hAnsi="Times"/>
        </w:rPr>
        <w:t xml:space="preserve"> and what these poems mean for us as Canadians and consumers</w:t>
      </w:r>
      <w:r w:rsidR="00F35582">
        <w:rPr>
          <w:rFonts w:ascii="Times" w:hAnsi="Times"/>
        </w:rPr>
        <w:t>.</w:t>
      </w:r>
      <w:r w:rsidR="00F4281A" w:rsidRPr="0001162B">
        <w:rPr>
          <w:rFonts w:ascii="Times" w:hAnsi="Times"/>
        </w:rPr>
        <w:t xml:space="preserve"> </w:t>
      </w:r>
      <w:r w:rsidR="00F35582">
        <w:rPr>
          <w:rFonts w:ascii="Times" w:hAnsi="Times"/>
        </w:rPr>
        <w:t xml:space="preserve">Students will try to piece together information about the </w:t>
      </w:r>
      <w:r w:rsidR="001139A1">
        <w:rPr>
          <w:rFonts w:ascii="Times" w:hAnsi="Times"/>
        </w:rPr>
        <w:t>poet’s</w:t>
      </w:r>
      <w:r w:rsidR="00F35582">
        <w:rPr>
          <w:rFonts w:ascii="Times" w:hAnsi="Times"/>
        </w:rPr>
        <w:t xml:space="preserve"> life and death based on what they read and heard. </w:t>
      </w:r>
    </w:p>
    <w:p w14:paraId="5093C386" w14:textId="77777777" w:rsidR="00B60867" w:rsidRPr="0001162B" w:rsidRDefault="00B60867" w:rsidP="0001162B">
      <w:pPr>
        <w:rPr>
          <w:rFonts w:ascii="Times" w:hAnsi="Times"/>
        </w:rPr>
      </w:pPr>
    </w:p>
    <w:p w14:paraId="34884CE8" w14:textId="77777777" w:rsidR="00B60867" w:rsidRPr="00A323F2" w:rsidRDefault="00E950BD" w:rsidP="0001162B">
      <w:pPr>
        <w:rPr>
          <w:rFonts w:ascii="Times" w:hAnsi="Times"/>
        </w:rPr>
      </w:pPr>
      <w:r w:rsidRPr="0001162B">
        <w:rPr>
          <w:rFonts w:ascii="Times" w:hAnsi="Times"/>
          <w:u w:val="single"/>
        </w:rPr>
        <w:t>Materials required</w:t>
      </w:r>
      <w:r w:rsidR="0001162B">
        <w:rPr>
          <w:rFonts w:ascii="Times" w:hAnsi="Times"/>
        </w:rPr>
        <w:t>:</w:t>
      </w:r>
      <w:r w:rsidR="00B60867">
        <w:rPr>
          <w:rFonts w:ascii="Times" w:hAnsi="Times"/>
        </w:rPr>
        <w:t xml:space="preserve"> </w:t>
      </w:r>
    </w:p>
    <w:p w14:paraId="489A0042" w14:textId="2065BBDD" w:rsidR="00A323F2" w:rsidRPr="00A323F2" w:rsidRDefault="00B76523" w:rsidP="00A323F2">
      <w:pPr>
        <w:autoSpaceDE w:val="0"/>
        <w:autoSpaceDN w:val="0"/>
        <w:adjustRightInd w:val="0"/>
        <w:rPr>
          <w:rFonts w:ascii="Times" w:hAnsi="Times" w:cs="AppleSystemUIFont"/>
          <w:lang w:val="en-US"/>
        </w:rPr>
      </w:pPr>
      <w:r w:rsidRPr="00A323F2">
        <w:rPr>
          <w:rFonts w:ascii="Times" w:hAnsi="Times"/>
        </w:rPr>
        <w:t>Copies</w:t>
      </w:r>
      <w:r w:rsidR="00F4281A" w:rsidRPr="00A323F2">
        <w:rPr>
          <w:rFonts w:ascii="Times" w:hAnsi="Times"/>
        </w:rPr>
        <w:t xml:space="preserve"> of </w:t>
      </w:r>
      <w:r w:rsidRPr="00A323F2">
        <w:rPr>
          <w:rFonts w:ascii="Times" w:hAnsi="Times"/>
        </w:rPr>
        <w:t xml:space="preserve">Xu </w:t>
      </w:r>
      <w:proofErr w:type="spellStart"/>
      <w:r w:rsidRPr="00A323F2">
        <w:rPr>
          <w:rFonts w:ascii="Times" w:hAnsi="Times"/>
        </w:rPr>
        <w:t>Lizh</w:t>
      </w:r>
      <w:r w:rsidR="00F4281A" w:rsidRPr="00A323F2">
        <w:rPr>
          <w:rFonts w:ascii="Times" w:hAnsi="Times"/>
        </w:rPr>
        <w:t>i</w:t>
      </w:r>
      <w:r w:rsidRPr="00A323F2">
        <w:rPr>
          <w:rFonts w:ascii="Times" w:hAnsi="Times"/>
        </w:rPr>
        <w:t>’s</w:t>
      </w:r>
      <w:proofErr w:type="spellEnd"/>
      <w:r w:rsidRPr="00A323F2">
        <w:rPr>
          <w:rFonts w:ascii="Times" w:hAnsi="Times"/>
        </w:rPr>
        <w:t xml:space="preserve"> poe</w:t>
      </w:r>
      <w:r w:rsidR="00F4281A" w:rsidRPr="00A323F2">
        <w:rPr>
          <w:rFonts w:ascii="Times" w:hAnsi="Times"/>
        </w:rPr>
        <w:t>ms</w:t>
      </w:r>
      <w:r w:rsidRPr="00A323F2">
        <w:rPr>
          <w:rFonts w:ascii="Times" w:hAnsi="Times"/>
        </w:rPr>
        <w:t xml:space="preserve"> for each member of the inquiry center</w:t>
      </w:r>
      <w:r w:rsidR="000E7742" w:rsidRPr="00A323F2">
        <w:rPr>
          <w:rFonts w:ascii="Times" w:hAnsi="Times"/>
        </w:rPr>
        <w:t xml:space="preserve"> (I am using </w:t>
      </w:r>
      <w:r w:rsidR="00A323F2" w:rsidRPr="00A323F2">
        <w:rPr>
          <w:rFonts w:ascii="Times" w:hAnsi="Times" w:cs="AppleSystemUIFont"/>
          <w:i/>
          <w:iCs/>
          <w:lang w:val="en-US"/>
        </w:rPr>
        <w:t>I F</w:t>
      </w:r>
      <w:r w:rsidR="00A323F2" w:rsidRPr="00A323F2">
        <w:rPr>
          <w:rFonts w:ascii="Times" w:hAnsi="Times" w:cs="AppleSystemUIFont"/>
          <w:i/>
          <w:iCs/>
          <w:lang w:val="en-US"/>
        </w:rPr>
        <w:t xml:space="preserve">ell </w:t>
      </w:r>
      <w:r w:rsidR="00A323F2" w:rsidRPr="00A323F2">
        <w:rPr>
          <w:rFonts w:ascii="Times" w:hAnsi="Times" w:cs="AppleSystemUIFont"/>
          <w:i/>
          <w:iCs/>
          <w:lang w:val="en-US"/>
        </w:rPr>
        <w:t>A</w:t>
      </w:r>
      <w:r w:rsidR="00A323F2" w:rsidRPr="00A323F2">
        <w:rPr>
          <w:rFonts w:ascii="Times" w:hAnsi="Times" w:cs="AppleSystemUIFont"/>
          <w:i/>
          <w:iCs/>
          <w:lang w:val="en-US"/>
        </w:rPr>
        <w:t xml:space="preserve">sleep </w:t>
      </w:r>
      <w:r w:rsidR="00A323F2" w:rsidRPr="00A323F2">
        <w:rPr>
          <w:rFonts w:ascii="Times" w:hAnsi="Times" w:cs="AppleSystemUIFont"/>
          <w:i/>
          <w:iCs/>
          <w:lang w:val="en-US"/>
        </w:rPr>
        <w:t>J</w:t>
      </w:r>
      <w:r w:rsidR="00A323F2" w:rsidRPr="00A323F2">
        <w:rPr>
          <w:rFonts w:ascii="Times" w:hAnsi="Times" w:cs="AppleSystemUIFont"/>
          <w:i/>
          <w:iCs/>
          <w:lang w:val="en-US"/>
        </w:rPr>
        <w:t xml:space="preserve">ust </w:t>
      </w:r>
      <w:r w:rsidR="00A323F2" w:rsidRPr="00A323F2">
        <w:rPr>
          <w:rFonts w:ascii="Times" w:hAnsi="Times" w:cs="AppleSystemUIFont"/>
          <w:i/>
          <w:iCs/>
          <w:lang w:val="en-US"/>
        </w:rPr>
        <w:t>S</w:t>
      </w:r>
      <w:r w:rsidR="00A323F2" w:rsidRPr="00A323F2">
        <w:rPr>
          <w:rFonts w:ascii="Times" w:hAnsi="Times" w:cs="AppleSystemUIFont"/>
          <w:i/>
          <w:iCs/>
          <w:lang w:val="en-US"/>
        </w:rPr>
        <w:t xml:space="preserve">tanding </w:t>
      </w:r>
      <w:r w:rsidR="00A323F2" w:rsidRPr="00A323F2">
        <w:rPr>
          <w:rFonts w:ascii="Times" w:hAnsi="Times" w:cs="AppleSystemUIFont"/>
          <w:i/>
          <w:iCs/>
          <w:lang w:val="en-US"/>
        </w:rPr>
        <w:t>L</w:t>
      </w:r>
      <w:r w:rsidR="00A323F2" w:rsidRPr="00A323F2">
        <w:rPr>
          <w:rFonts w:ascii="Times" w:hAnsi="Times" w:cs="AppleSystemUIFont"/>
          <w:i/>
          <w:iCs/>
          <w:lang w:val="en-US"/>
        </w:rPr>
        <w:t xml:space="preserve">ike </w:t>
      </w:r>
      <w:r w:rsidR="00A323F2" w:rsidRPr="00A323F2">
        <w:rPr>
          <w:rFonts w:ascii="Times" w:hAnsi="Times" w:cs="AppleSystemUIFont"/>
          <w:i/>
          <w:iCs/>
          <w:lang w:val="en-US"/>
        </w:rPr>
        <w:t>T</w:t>
      </w:r>
      <w:r w:rsidR="00A323F2" w:rsidRPr="00A323F2">
        <w:rPr>
          <w:rFonts w:ascii="Times" w:hAnsi="Times" w:cs="AppleSystemUIFont"/>
          <w:i/>
          <w:iCs/>
          <w:lang w:val="en-US"/>
        </w:rPr>
        <w:t xml:space="preserve">hat, The </w:t>
      </w:r>
      <w:r w:rsidR="00A323F2" w:rsidRPr="00A323F2">
        <w:rPr>
          <w:rFonts w:ascii="Times" w:hAnsi="Times" w:cs="AppleSystemUIFont"/>
          <w:i/>
          <w:iCs/>
          <w:lang w:val="en-US"/>
        </w:rPr>
        <w:t>L</w:t>
      </w:r>
      <w:r w:rsidR="00A323F2" w:rsidRPr="00A323F2">
        <w:rPr>
          <w:rFonts w:ascii="Times" w:hAnsi="Times" w:cs="AppleSystemUIFont"/>
          <w:i/>
          <w:iCs/>
          <w:lang w:val="en-US"/>
        </w:rPr>
        <w:t xml:space="preserve">ast </w:t>
      </w:r>
      <w:r w:rsidR="00A323F2" w:rsidRPr="00A323F2">
        <w:rPr>
          <w:rFonts w:ascii="Times" w:hAnsi="Times" w:cs="AppleSystemUIFont"/>
          <w:i/>
          <w:iCs/>
          <w:lang w:val="en-US"/>
        </w:rPr>
        <w:t>G</w:t>
      </w:r>
      <w:r w:rsidR="00A323F2" w:rsidRPr="00A323F2">
        <w:rPr>
          <w:rFonts w:ascii="Times" w:hAnsi="Times" w:cs="AppleSystemUIFont"/>
          <w:i/>
          <w:iCs/>
          <w:lang w:val="en-US"/>
        </w:rPr>
        <w:t xml:space="preserve">raveyard, Rented </w:t>
      </w:r>
      <w:r w:rsidR="00A323F2" w:rsidRPr="00A323F2">
        <w:rPr>
          <w:rFonts w:ascii="Times" w:hAnsi="Times" w:cs="AppleSystemUIFont"/>
          <w:i/>
          <w:iCs/>
          <w:lang w:val="en-US"/>
        </w:rPr>
        <w:t>R</w:t>
      </w:r>
      <w:r w:rsidR="00A323F2" w:rsidRPr="00A323F2">
        <w:rPr>
          <w:rFonts w:ascii="Times" w:hAnsi="Times" w:cs="AppleSystemUIFont"/>
          <w:i/>
          <w:iCs/>
          <w:lang w:val="en-US"/>
        </w:rPr>
        <w:t xml:space="preserve">oom, I </w:t>
      </w:r>
      <w:r w:rsidR="00A323F2" w:rsidRPr="00A323F2">
        <w:rPr>
          <w:rFonts w:ascii="Times" w:hAnsi="Times" w:cs="AppleSystemUIFont"/>
          <w:i/>
          <w:iCs/>
          <w:lang w:val="en-US"/>
        </w:rPr>
        <w:t>S</w:t>
      </w:r>
      <w:r w:rsidR="00A323F2" w:rsidRPr="00A323F2">
        <w:rPr>
          <w:rFonts w:ascii="Times" w:hAnsi="Times" w:cs="AppleSystemUIFont"/>
          <w:i/>
          <w:iCs/>
          <w:lang w:val="en-US"/>
        </w:rPr>
        <w:t xml:space="preserve">wallowed a </w:t>
      </w:r>
      <w:r w:rsidR="00A323F2" w:rsidRPr="00A323F2">
        <w:rPr>
          <w:rFonts w:ascii="Times" w:hAnsi="Times" w:cs="AppleSystemUIFont"/>
          <w:i/>
          <w:iCs/>
          <w:lang w:val="en-US"/>
        </w:rPr>
        <w:t>M</w:t>
      </w:r>
      <w:r w:rsidR="00A323F2" w:rsidRPr="00A323F2">
        <w:rPr>
          <w:rFonts w:ascii="Times" w:hAnsi="Times" w:cs="AppleSystemUIFont"/>
          <w:i/>
          <w:iCs/>
          <w:lang w:val="en-US"/>
        </w:rPr>
        <w:t xml:space="preserve">oon Made of </w:t>
      </w:r>
      <w:r w:rsidR="00A323F2" w:rsidRPr="00A323F2">
        <w:rPr>
          <w:rFonts w:ascii="Times" w:hAnsi="Times" w:cs="AppleSystemUIFont"/>
          <w:i/>
          <w:iCs/>
          <w:lang w:val="en-US"/>
        </w:rPr>
        <w:t>I</w:t>
      </w:r>
      <w:r w:rsidR="00A323F2" w:rsidRPr="00A323F2">
        <w:rPr>
          <w:rFonts w:ascii="Times" w:hAnsi="Times" w:cs="AppleSystemUIFont"/>
          <w:i/>
          <w:iCs/>
          <w:lang w:val="en-US"/>
        </w:rPr>
        <w:t xml:space="preserve">ron, A </w:t>
      </w:r>
      <w:r w:rsidR="00A323F2" w:rsidRPr="00A323F2">
        <w:rPr>
          <w:rFonts w:ascii="Times" w:hAnsi="Times" w:cs="AppleSystemUIFont"/>
          <w:i/>
          <w:iCs/>
          <w:lang w:val="en-US"/>
        </w:rPr>
        <w:t>S</w:t>
      </w:r>
      <w:r w:rsidR="00A323F2" w:rsidRPr="00A323F2">
        <w:rPr>
          <w:rFonts w:ascii="Times" w:hAnsi="Times" w:cs="AppleSystemUIFont"/>
          <w:i/>
          <w:iCs/>
          <w:lang w:val="en-US"/>
        </w:rPr>
        <w:t xml:space="preserve">crew </w:t>
      </w:r>
      <w:r w:rsidR="00A323F2" w:rsidRPr="00A323F2">
        <w:rPr>
          <w:rFonts w:ascii="Times" w:hAnsi="Times" w:cs="AppleSystemUIFont"/>
          <w:i/>
          <w:iCs/>
          <w:lang w:val="en-US"/>
        </w:rPr>
        <w:t>F</w:t>
      </w:r>
      <w:r w:rsidR="00A323F2" w:rsidRPr="00A323F2">
        <w:rPr>
          <w:rFonts w:ascii="Times" w:hAnsi="Times" w:cs="AppleSystemUIFont"/>
          <w:i/>
          <w:iCs/>
          <w:lang w:val="en-US"/>
        </w:rPr>
        <w:t xml:space="preserve">ell to the </w:t>
      </w:r>
      <w:r w:rsidR="00A323F2" w:rsidRPr="00A323F2">
        <w:rPr>
          <w:rFonts w:ascii="Times" w:hAnsi="Times" w:cs="AppleSystemUIFont"/>
          <w:i/>
          <w:iCs/>
          <w:lang w:val="en-US"/>
        </w:rPr>
        <w:t>G</w:t>
      </w:r>
      <w:r w:rsidR="00A323F2" w:rsidRPr="00A323F2">
        <w:rPr>
          <w:rFonts w:ascii="Times" w:hAnsi="Times" w:cs="AppleSystemUIFont"/>
          <w:i/>
          <w:iCs/>
          <w:lang w:val="en-US"/>
        </w:rPr>
        <w:t xml:space="preserve">round, </w:t>
      </w:r>
      <w:r w:rsidR="00A323F2" w:rsidRPr="00A323F2">
        <w:rPr>
          <w:rFonts w:ascii="Times" w:hAnsi="Times" w:cs="AppleSystemUIFont"/>
          <w:lang w:val="en-US"/>
        </w:rPr>
        <w:t xml:space="preserve">and </w:t>
      </w:r>
      <w:r w:rsidR="00A323F2" w:rsidRPr="00A323F2">
        <w:rPr>
          <w:rFonts w:ascii="Times" w:hAnsi="Times" w:cs="AppleSystemUIFont"/>
          <w:i/>
          <w:iCs/>
          <w:lang w:val="en-US"/>
        </w:rPr>
        <w:t xml:space="preserve">On </w:t>
      </w:r>
      <w:r w:rsidR="00A323F2" w:rsidRPr="00A323F2">
        <w:rPr>
          <w:rFonts w:ascii="Times" w:hAnsi="Times" w:cs="AppleSystemUIFont"/>
          <w:i/>
          <w:iCs/>
          <w:lang w:val="en-US"/>
        </w:rPr>
        <w:t>M</w:t>
      </w:r>
      <w:r w:rsidR="00A323F2" w:rsidRPr="00A323F2">
        <w:rPr>
          <w:rFonts w:ascii="Times" w:hAnsi="Times" w:cs="AppleSystemUIFont"/>
          <w:i/>
          <w:iCs/>
          <w:lang w:val="en-US"/>
        </w:rPr>
        <w:t xml:space="preserve">y </w:t>
      </w:r>
      <w:r w:rsidR="00A323F2" w:rsidRPr="00A323F2">
        <w:rPr>
          <w:rFonts w:ascii="Times" w:hAnsi="Times" w:cs="AppleSystemUIFont"/>
          <w:i/>
          <w:iCs/>
          <w:lang w:val="en-US"/>
        </w:rPr>
        <w:t>D</w:t>
      </w:r>
      <w:r w:rsidR="00A323F2" w:rsidRPr="00A323F2">
        <w:rPr>
          <w:rFonts w:ascii="Times" w:hAnsi="Times" w:cs="AppleSystemUIFont"/>
          <w:i/>
          <w:iCs/>
          <w:lang w:val="en-US"/>
        </w:rPr>
        <w:t>eathbed</w:t>
      </w:r>
      <w:r w:rsidR="00A323F2" w:rsidRPr="00A323F2">
        <w:rPr>
          <w:rFonts w:ascii="Times" w:hAnsi="Times" w:cs="AppleSystemUIFont"/>
          <w:lang w:val="en-US"/>
        </w:rPr>
        <w:t xml:space="preserve">). </w:t>
      </w:r>
    </w:p>
    <w:p w14:paraId="521E8043" w14:textId="516285AE" w:rsidR="0001162B" w:rsidRPr="00B60867" w:rsidRDefault="00F4281A" w:rsidP="00B60867">
      <w:pPr>
        <w:pStyle w:val="ListParagraph"/>
        <w:numPr>
          <w:ilvl w:val="0"/>
          <w:numId w:val="3"/>
        </w:numPr>
        <w:rPr>
          <w:rFonts w:ascii="Times" w:hAnsi="Times"/>
        </w:rPr>
      </w:pPr>
      <w:proofErr w:type="spellStart"/>
      <w:r w:rsidRPr="00B60867">
        <w:rPr>
          <w:rFonts w:ascii="Times" w:hAnsi="Times"/>
        </w:rPr>
        <w:t>Lizhi’s</w:t>
      </w:r>
      <w:proofErr w:type="spellEnd"/>
      <w:r w:rsidRPr="00B60867">
        <w:rPr>
          <w:rFonts w:ascii="Times" w:hAnsi="Times"/>
        </w:rPr>
        <w:t xml:space="preserve"> poems can be found here: </w:t>
      </w:r>
      <w:hyperlink r:id="rId5" w:history="1">
        <w:r w:rsidRPr="00B60867">
          <w:rPr>
            <w:rStyle w:val="Hyperlink"/>
            <w:rFonts w:ascii="Times" w:hAnsi="Times"/>
          </w:rPr>
          <w:t>http://libco</w:t>
        </w:r>
        <w:r w:rsidRPr="00B60867">
          <w:rPr>
            <w:rStyle w:val="Hyperlink"/>
            <w:rFonts w:ascii="Times" w:hAnsi="Times"/>
          </w:rPr>
          <w:t>m</w:t>
        </w:r>
        <w:r w:rsidRPr="00B60867">
          <w:rPr>
            <w:rStyle w:val="Hyperlink"/>
            <w:rFonts w:ascii="Times" w:hAnsi="Times"/>
          </w:rPr>
          <w:t>.org/blog/xulizhi-foxconn-suicide-poetry</w:t>
        </w:r>
      </w:hyperlink>
    </w:p>
    <w:p w14:paraId="608018F6" w14:textId="1E481421" w:rsidR="00B76523" w:rsidRDefault="0001162B" w:rsidP="00B60867">
      <w:pPr>
        <w:pStyle w:val="ListParagraph"/>
        <w:numPr>
          <w:ilvl w:val="0"/>
          <w:numId w:val="3"/>
        </w:numPr>
        <w:rPr>
          <w:rFonts w:ascii="Times" w:hAnsi="Times"/>
        </w:rPr>
      </w:pPr>
      <w:r w:rsidRPr="00B60867">
        <w:rPr>
          <w:rFonts w:ascii="Times" w:hAnsi="Times"/>
        </w:rPr>
        <w:t>Q</w:t>
      </w:r>
      <w:r w:rsidR="00B76523" w:rsidRPr="00B60867">
        <w:rPr>
          <w:rFonts w:ascii="Times" w:hAnsi="Times"/>
        </w:rPr>
        <w:t xml:space="preserve">uestions to help analyze the poem including: </w:t>
      </w:r>
      <w:r w:rsidR="00F35582">
        <w:rPr>
          <w:rFonts w:ascii="Times" w:hAnsi="Times"/>
        </w:rPr>
        <w:t xml:space="preserve">What are these </w:t>
      </w:r>
      <w:r w:rsidR="00B76523" w:rsidRPr="00B60867">
        <w:rPr>
          <w:rFonts w:ascii="Times" w:hAnsi="Times"/>
        </w:rPr>
        <w:t>poem</w:t>
      </w:r>
      <w:r w:rsidR="00F35582">
        <w:rPr>
          <w:rFonts w:ascii="Times" w:hAnsi="Times"/>
        </w:rPr>
        <w:t>s</w:t>
      </w:r>
      <w:r w:rsidR="00B76523" w:rsidRPr="00B60867">
        <w:rPr>
          <w:rFonts w:ascii="Times" w:hAnsi="Times"/>
        </w:rPr>
        <w:t xml:space="preserve"> about?</w:t>
      </w:r>
      <w:r w:rsidRPr="00B60867">
        <w:rPr>
          <w:rFonts w:ascii="Times" w:hAnsi="Times"/>
        </w:rPr>
        <w:t xml:space="preserve"> </w:t>
      </w:r>
      <w:r w:rsidR="00B76523" w:rsidRPr="00B60867">
        <w:rPr>
          <w:rFonts w:ascii="Times" w:hAnsi="Times"/>
        </w:rPr>
        <w:t>What do the poem</w:t>
      </w:r>
      <w:r w:rsidR="00F35582">
        <w:rPr>
          <w:rFonts w:ascii="Times" w:hAnsi="Times"/>
        </w:rPr>
        <w:t>s</w:t>
      </w:r>
      <w:r w:rsidR="00B76523" w:rsidRPr="00B60867">
        <w:rPr>
          <w:rFonts w:ascii="Times" w:hAnsi="Times"/>
        </w:rPr>
        <w:t xml:space="preserve"> tell us about the poet?</w:t>
      </w:r>
      <w:r w:rsidR="001139A1">
        <w:rPr>
          <w:rFonts w:ascii="Times" w:hAnsi="Times"/>
        </w:rPr>
        <w:t xml:space="preserve"> What story do the poems tell individually versus as a collection?</w:t>
      </w:r>
      <w:r w:rsidR="00A323F2">
        <w:rPr>
          <w:rFonts w:ascii="Times" w:hAnsi="Times"/>
        </w:rPr>
        <w:t xml:space="preserve"> </w:t>
      </w:r>
    </w:p>
    <w:p w14:paraId="4E38EB56" w14:textId="467CBF37" w:rsidR="00A323F2" w:rsidRPr="00B60867" w:rsidRDefault="00A323F2" w:rsidP="00B60867">
      <w:pPr>
        <w:pStyle w:val="ListParagraph"/>
        <w:numPr>
          <w:ilvl w:val="0"/>
          <w:numId w:val="3"/>
        </w:numPr>
        <w:rPr>
          <w:rFonts w:ascii="Times" w:hAnsi="Times"/>
        </w:rPr>
      </w:pPr>
      <w:r>
        <w:rPr>
          <w:rFonts w:ascii="Times" w:hAnsi="Times"/>
        </w:rPr>
        <w:t>Discussion questions like: What implications do these poems have on us as Canadians/consumers? What can we do with this information? How does this information complicate the legacy of Steve Jobs? Do you think working conditions have changed since this poet’s death?</w:t>
      </w:r>
    </w:p>
    <w:p w14:paraId="200B67C6" w14:textId="4D1722D8" w:rsidR="00B60867" w:rsidRDefault="00B60867" w:rsidP="0001162B">
      <w:pPr>
        <w:pStyle w:val="ListParagraph"/>
        <w:numPr>
          <w:ilvl w:val="0"/>
          <w:numId w:val="3"/>
        </w:numPr>
        <w:rPr>
          <w:rFonts w:ascii="Times" w:hAnsi="Times"/>
        </w:rPr>
      </w:pPr>
      <w:r w:rsidRPr="00B60867">
        <w:rPr>
          <w:rFonts w:ascii="Times" w:hAnsi="Times"/>
        </w:rPr>
        <w:t xml:space="preserve">Information to share about Xu </w:t>
      </w:r>
      <w:proofErr w:type="spellStart"/>
      <w:r w:rsidRPr="00B60867">
        <w:rPr>
          <w:rFonts w:ascii="Times" w:hAnsi="Times"/>
        </w:rPr>
        <w:t>Lizhi</w:t>
      </w:r>
      <w:proofErr w:type="spellEnd"/>
      <w:r w:rsidRPr="00B60867">
        <w:rPr>
          <w:rFonts w:ascii="Times" w:hAnsi="Times"/>
        </w:rPr>
        <w:t xml:space="preserve">- Xu </w:t>
      </w:r>
      <w:proofErr w:type="spellStart"/>
      <w:r w:rsidRPr="00B60867">
        <w:rPr>
          <w:rFonts w:ascii="Times" w:hAnsi="Times"/>
        </w:rPr>
        <w:t>Lizhi</w:t>
      </w:r>
      <w:proofErr w:type="spellEnd"/>
      <w:r w:rsidRPr="00B60867">
        <w:rPr>
          <w:rFonts w:ascii="Times" w:hAnsi="Times"/>
        </w:rPr>
        <w:t xml:space="preserve"> was a factory worker at Foxcon</w:t>
      </w:r>
      <w:r w:rsidR="00283B24">
        <w:rPr>
          <w:rFonts w:ascii="Times" w:hAnsi="Times"/>
        </w:rPr>
        <w:t>n</w:t>
      </w:r>
      <w:r w:rsidRPr="00B60867">
        <w:rPr>
          <w:rFonts w:ascii="Times" w:hAnsi="Times"/>
        </w:rPr>
        <w:t xml:space="preserve"> in Shenzhen, Chin</w:t>
      </w:r>
      <w:r w:rsidR="00283B24">
        <w:rPr>
          <w:rFonts w:ascii="Times" w:hAnsi="Times"/>
        </w:rPr>
        <w:t>a.</w:t>
      </w:r>
      <w:r w:rsidRPr="00B60867">
        <w:rPr>
          <w:rFonts w:ascii="Times" w:hAnsi="Times"/>
        </w:rPr>
        <w:t xml:space="preserve"> </w:t>
      </w:r>
      <w:proofErr w:type="spellStart"/>
      <w:r w:rsidRPr="00B60867">
        <w:rPr>
          <w:rFonts w:ascii="Times" w:hAnsi="Times"/>
        </w:rPr>
        <w:t>Lizhi</w:t>
      </w:r>
      <w:proofErr w:type="spellEnd"/>
      <w:r w:rsidRPr="00B60867">
        <w:rPr>
          <w:rFonts w:ascii="Times" w:hAnsi="Times"/>
        </w:rPr>
        <w:t xml:space="preserve"> worked at the factory from 2010 until his death by suicide in 2014. He wrote poems for the factory newspaper</w:t>
      </w:r>
      <w:r w:rsidR="00A323F2">
        <w:rPr>
          <w:rFonts w:ascii="Times" w:hAnsi="Times"/>
        </w:rPr>
        <w:t>, some of which were used in the inquiry center</w:t>
      </w:r>
      <w:r w:rsidRPr="00B60867">
        <w:rPr>
          <w:rFonts w:ascii="Times" w:hAnsi="Times"/>
        </w:rPr>
        <w:t xml:space="preserve">, but the majority of his poems were discovered after his death. </w:t>
      </w:r>
    </w:p>
    <w:p w14:paraId="697BD0C1" w14:textId="11E5F266" w:rsidR="00283B24" w:rsidRPr="00B60867" w:rsidRDefault="00283B24" w:rsidP="0001162B">
      <w:pPr>
        <w:pStyle w:val="ListParagraph"/>
        <w:numPr>
          <w:ilvl w:val="0"/>
          <w:numId w:val="3"/>
        </w:numPr>
        <w:rPr>
          <w:rFonts w:ascii="Times" w:hAnsi="Times"/>
        </w:rPr>
      </w:pPr>
      <w:r>
        <w:rPr>
          <w:rFonts w:ascii="Times" w:hAnsi="Times"/>
        </w:rPr>
        <w:t xml:space="preserve">Information to know about Foxconn: </w:t>
      </w:r>
      <w:r w:rsidRPr="00B60867">
        <w:rPr>
          <w:rFonts w:ascii="Times" w:hAnsi="Times"/>
        </w:rPr>
        <w:t xml:space="preserve">a factory </w:t>
      </w:r>
      <w:r>
        <w:rPr>
          <w:rFonts w:ascii="Times" w:hAnsi="Times"/>
        </w:rPr>
        <w:t xml:space="preserve">in Shenzhen, China </w:t>
      </w:r>
      <w:r w:rsidRPr="00B60867">
        <w:rPr>
          <w:rFonts w:ascii="Times" w:hAnsi="Times"/>
        </w:rPr>
        <w:t xml:space="preserve">producing electronics including the BlackBerry, iPhone, iPod, Kindle, Nintendo 3DS, Nokia, </w:t>
      </w:r>
      <w:proofErr w:type="spellStart"/>
      <w:r w:rsidRPr="00B60867">
        <w:rPr>
          <w:rFonts w:ascii="Times" w:hAnsi="Times"/>
        </w:rPr>
        <w:t>Playstation</w:t>
      </w:r>
      <w:proofErr w:type="spellEnd"/>
      <w:r w:rsidRPr="00B60867">
        <w:rPr>
          <w:rFonts w:ascii="Times" w:hAnsi="Times"/>
        </w:rPr>
        <w:t xml:space="preserve">, Wii, and Xbox. </w:t>
      </w:r>
      <w:r>
        <w:rPr>
          <w:rFonts w:ascii="Times" w:hAnsi="Times"/>
        </w:rPr>
        <w:t xml:space="preserve">The factory is mostly known for its production of iPhones. </w:t>
      </w:r>
      <w:r w:rsidRPr="00B60867">
        <w:rPr>
          <w:rFonts w:ascii="Times" w:hAnsi="Times"/>
        </w:rPr>
        <w:t>There have been 25 cases of known death by suicide of Foxcon</w:t>
      </w:r>
      <w:r>
        <w:rPr>
          <w:rFonts w:ascii="Times" w:hAnsi="Times"/>
        </w:rPr>
        <w:t>n</w:t>
      </w:r>
      <w:r w:rsidRPr="00B60867">
        <w:rPr>
          <w:rFonts w:ascii="Times" w:hAnsi="Times"/>
        </w:rPr>
        <w:t xml:space="preserve"> workers and a strike </w:t>
      </w:r>
      <w:r>
        <w:rPr>
          <w:rFonts w:ascii="Times" w:hAnsi="Times"/>
        </w:rPr>
        <w:t xml:space="preserve">in 2012 </w:t>
      </w:r>
      <w:r w:rsidRPr="00B60867">
        <w:rPr>
          <w:rFonts w:ascii="Times" w:hAnsi="Times"/>
        </w:rPr>
        <w:t xml:space="preserve">including the threat of mass suicide </w:t>
      </w:r>
      <w:r>
        <w:rPr>
          <w:rFonts w:ascii="Times" w:hAnsi="Times"/>
        </w:rPr>
        <w:t xml:space="preserve">by about 150 strikers </w:t>
      </w:r>
      <w:r w:rsidRPr="00B60867">
        <w:rPr>
          <w:rFonts w:ascii="Times" w:hAnsi="Times"/>
        </w:rPr>
        <w:t>if working conditions were not improved.</w:t>
      </w:r>
      <w:r>
        <w:rPr>
          <w:rFonts w:ascii="Times" w:hAnsi="Times"/>
        </w:rPr>
        <w:t xml:space="preserve"> Foxconn put next around factories to stop working from being able to die by suicide. The most recent reported death by suicide by jumping off a </w:t>
      </w:r>
      <w:proofErr w:type="spellStart"/>
      <w:r>
        <w:rPr>
          <w:rFonts w:ascii="Times" w:hAnsi="Times"/>
        </w:rPr>
        <w:t>Foxcon</w:t>
      </w:r>
      <w:proofErr w:type="spellEnd"/>
      <w:r>
        <w:rPr>
          <w:rFonts w:ascii="Times" w:hAnsi="Times"/>
        </w:rPr>
        <w:t xml:space="preserve"> building occurred in 2018.</w:t>
      </w:r>
    </w:p>
    <w:p w14:paraId="299B616C" w14:textId="77777777" w:rsidR="0001162B" w:rsidRPr="0001162B" w:rsidRDefault="0001162B" w:rsidP="0001162B">
      <w:pPr>
        <w:rPr>
          <w:rFonts w:ascii="Times" w:hAnsi="Times"/>
        </w:rPr>
      </w:pPr>
    </w:p>
    <w:p w14:paraId="0FE7D066" w14:textId="1200FA83" w:rsidR="00005B18" w:rsidRPr="0001162B" w:rsidRDefault="00005B18" w:rsidP="0001162B">
      <w:pPr>
        <w:rPr>
          <w:rFonts w:ascii="Times" w:hAnsi="Times"/>
        </w:rPr>
      </w:pPr>
      <w:r w:rsidRPr="0001162B">
        <w:rPr>
          <w:rFonts w:ascii="Times" w:hAnsi="Times"/>
          <w:u w:val="single"/>
        </w:rPr>
        <w:t>Procedure</w:t>
      </w:r>
      <w:r w:rsidRPr="0001162B">
        <w:rPr>
          <w:rFonts w:ascii="Times" w:hAnsi="Times"/>
        </w:rPr>
        <w:t xml:space="preserve">: </w:t>
      </w:r>
    </w:p>
    <w:p w14:paraId="5AA5E736" w14:textId="77777777" w:rsidR="00A323F2" w:rsidRDefault="00B76523" w:rsidP="0001162B">
      <w:pPr>
        <w:pStyle w:val="ListParagraph"/>
        <w:numPr>
          <w:ilvl w:val="0"/>
          <w:numId w:val="2"/>
        </w:numPr>
        <w:rPr>
          <w:rFonts w:ascii="Times" w:hAnsi="Times"/>
        </w:rPr>
      </w:pPr>
      <w:r w:rsidRPr="0001162B">
        <w:rPr>
          <w:rFonts w:ascii="Times" w:hAnsi="Times"/>
        </w:rPr>
        <w:t xml:space="preserve">Hand out </w:t>
      </w:r>
      <w:r w:rsidR="0001162B" w:rsidRPr="0001162B">
        <w:rPr>
          <w:rFonts w:ascii="Times" w:hAnsi="Times"/>
        </w:rPr>
        <w:t xml:space="preserve">different poems to </w:t>
      </w:r>
      <w:r w:rsidRPr="0001162B">
        <w:rPr>
          <w:rFonts w:ascii="Times" w:hAnsi="Times"/>
        </w:rPr>
        <w:t>students</w:t>
      </w:r>
      <w:r w:rsidR="0001162B" w:rsidRPr="0001162B">
        <w:rPr>
          <w:rFonts w:ascii="Times" w:hAnsi="Times"/>
        </w:rPr>
        <w:t xml:space="preserve"> in order of the date they were written</w:t>
      </w:r>
      <w:r w:rsidRPr="0001162B">
        <w:rPr>
          <w:rFonts w:ascii="Times" w:hAnsi="Times"/>
        </w:rPr>
        <w:t xml:space="preserve">. </w:t>
      </w:r>
    </w:p>
    <w:p w14:paraId="389648D9" w14:textId="42D3BDDD" w:rsidR="00A323F2" w:rsidRDefault="00A323F2" w:rsidP="0001162B">
      <w:pPr>
        <w:pStyle w:val="ListParagraph"/>
        <w:numPr>
          <w:ilvl w:val="0"/>
          <w:numId w:val="2"/>
        </w:numPr>
        <w:rPr>
          <w:rFonts w:ascii="Times" w:hAnsi="Times"/>
        </w:rPr>
      </w:pPr>
      <w:r>
        <w:rPr>
          <w:rFonts w:ascii="Times" w:hAnsi="Times"/>
        </w:rPr>
        <w:t>Before students read the poems ask them what they notice about the writing on the page. (Help them come to the conclusion that the poet is perhaps from China or speaks Chinese.)</w:t>
      </w:r>
    </w:p>
    <w:p w14:paraId="16594BE2" w14:textId="5027A8C4" w:rsidR="00A323F2" w:rsidRDefault="00B76523" w:rsidP="0001162B">
      <w:pPr>
        <w:pStyle w:val="ListParagraph"/>
        <w:numPr>
          <w:ilvl w:val="0"/>
          <w:numId w:val="2"/>
        </w:numPr>
        <w:rPr>
          <w:rFonts w:ascii="Times" w:hAnsi="Times"/>
        </w:rPr>
      </w:pPr>
      <w:r w:rsidRPr="0001162B">
        <w:rPr>
          <w:rFonts w:ascii="Times" w:hAnsi="Times"/>
        </w:rPr>
        <w:t>Have the students read the poem</w:t>
      </w:r>
      <w:r w:rsidR="00A323F2">
        <w:rPr>
          <w:rFonts w:ascii="Times" w:hAnsi="Times"/>
        </w:rPr>
        <w:t>s</w:t>
      </w:r>
      <w:r w:rsidR="001139A1">
        <w:rPr>
          <w:rFonts w:ascii="Times" w:hAnsi="Times"/>
        </w:rPr>
        <w:t xml:space="preserve"> aloud</w:t>
      </w:r>
      <w:r w:rsidRPr="0001162B">
        <w:rPr>
          <w:rFonts w:ascii="Times" w:hAnsi="Times"/>
        </w:rPr>
        <w:t xml:space="preserve"> </w:t>
      </w:r>
      <w:r w:rsidR="001139A1">
        <w:rPr>
          <w:rFonts w:ascii="Times" w:hAnsi="Times"/>
        </w:rPr>
        <w:t>in the order of the date written</w:t>
      </w:r>
      <w:r w:rsidR="00A323F2">
        <w:rPr>
          <w:rFonts w:ascii="Times" w:hAnsi="Times"/>
        </w:rPr>
        <w:t>.</w:t>
      </w:r>
    </w:p>
    <w:p w14:paraId="45C55A3F" w14:textId="77777777" w:rsidR="00A323F2" w:rsidRDefault="00A323F2" w:rsidP="0001162B">
      <w:pPr>
        <w:pStyle w:val="ListParagraph"/>
        <w:numPr>
          <w:ilvl w:val="0"/>
          <w:numId w:val="2"/>
        </w:numPr>
        <w:rPr>
          <w:rFonts w:ascii="Times" w:hAnsi="Times"/>
        </w:rPr>
      </w:pPr>
      <w:r>
        <w:rPr>
          <w:rFonts w:ascii="Times" w:hAnsi="Times"/>
        </w:rPr>
        <w:t xml:space="preserve">After each poem, pause and ask the students what they know about the poet or what the poet is writing about. </w:t>
      </w:r>
    </w:p>
    <w:p w14:paraId="4A971BFA" w14:textId="6AE25CF7" w:rsidR="00B76523" w:rsidRDefault="00A323F2" w:rsidP="0001162B">
      <w:pPr>
        <w:pStyle w:val="ListParagraph"/>
        <w:numPr>
          <w:ilvl w:val="0"/>
          <w:numId w:val="2"/>
        </w:numPr>
        <w:rPr>
          <w:rFonts w:ascii="Times" w:hAnsi="Times"/>
        </w:rPr>
      </w:pPr>
      <w:r>
        <w:rPr>
          <w:rFonts w:ascii="Times" w:hAnsi="Times"/>
        </w:rPr>
        <w:t xml:space="preserve">After the </w:t>
      </w:r>
      <w:r w:rsidR="00283B24">
        <w:rPr>
          <w:rFonts w:ascii="Times" w:hAnsi="Times"/>
        </w:rPr>
        <w:t xml:space="preserve">first </w:t>
      </w:r>
      <w:r>
        <w:rPr>
          <w:rFonts w:ascii="Times" w:hAnsi="Times"/>
        </w:rPr>
        <w:t>poem it should become apparent that the poet works in a factory so from that point onward you can also ask what each poem reveals about the condition of the factory or what the factory might make.</w:t>
      </w:r>
    </w:p>
    <w:p w14:paraId="2790941B" w14:textId="458281B2" w:rsidR="00B76523" w:rsidRPr="0001162B" w:rsidRDefault="00B76523" w:rsidP="0001162B">
      <w:pPr>
        <w:pStyle w:val="ListParagraph"/>
        <w:numPr>
          <w:ilvl w:val="0"/>
          <w:numId w:val="2"/>
        </w:numPr>
        <w:rPr>
          <w:rFonts w:ascii="Times" w:hAnsi="Times"/>
        </w:rPr>
      </w:pPr>
      <w:r w:rsidRPr="0001162B">
        <w:rPr>
          <w:rFonts w:ascii="Times" w:hAnsi="Times"/>
        </w:rPr>
        <w:t xml:space="preserve">Tell the group that the poems were all by the same poet and see if they can make more meaning with that knowledge. </w:t>
      </w:r>
      <w:r w:rsidR="001139A1">
        <w:rPr>
          <w:rFonts w:ascii="Times" w:hAnsi="Times"/>
        </w:rPr>
        <w:t>What do the poems mean as a collection? (Note the common themes, the way the collection ends)</w:t>
      </w:r>
    </w:p>
    <w:p w14:paraId="4B328C28" w14:textId="1FD6A086" w:rsidR="00005B18" w:rsidRPr="0001162B" w:rsidRDefault="00B76523" w:rsidP="0001162B">
      <w:pPr>
        <w:pStyle w:val="ListParagraph"/>
        <w:numPr>
          <w:ilvl w:val="0"/>
          <w:numId w:val="2"/>
        </w:numPr>
        <w:rPr>
          <w:rFonts w:ascii="Times" w:hAnsi="Times"/>
        </w:rPr>
      </w:pPr>
      <w:r w:rsidRPr="0001162B">
        <w:rPr>
          <w:rFonts w:ascii="Times" w:hAnsi="Times"/>
        </w:rPr>
        <w:t xml:space="preserve">Finally, reveal to the group that the poet was a worker at a Foxconn factory who </w:t>
      </w:r>
      <w:r w:rsidR="00F35582">
        <w:rPr>
          <w:rFonts w:ascii="Times" w:hAnsi="Times"/>
        </w:rPr>
        <w:t>died by</w:t>
      </w:r>
      <w:r w:rsidRPr="0001162B">
        <w:rPr>
          <w:rFonts w:ascii="Times" w:hAnsi="Times"/>
        </w:rPr>
        <w:t xml:space="preserve"> suicide in 2014. </w:t>
      </w:r>
      <w:r w:rsidR="0001162B" w:rsidRPr="0001162B">
        <w:rPr>
          <w:rFonts w:ascii="Times" w:hAnsi="Times"/>
        </w:rPr>
        <w:t xml:space="preserve">Ask students how what these poems mean for us as readers? Be sure to have students speak to </w:t>
      </w:r>
      <w:r w:rsidRPr="0001162B">
        <w:rPr>
          <w:rFonts w:ascii="Times" w:hAnsi="Times"/>
        </w:rPr>
        <w:t>what this information means for consumers of the products (electronics, namely iPhones</w:t>
      </w:r>
      <w:r w:rsidR="00F35582">
        <w:rPr>
          <w:rFonts w:ascii="Times" w:hAnsi="Times"/>
        </w:rPr>
        <w:t xml:space="preserve"> and gaming consoles</w:t>
      </w:r>
      <w:r w:rsidRPr="0001162B">
        <w:rPr>
          <w:rFonts w:ascii="Times" w:hAnsi="Times"/>
        </w:rPr>
        <w:t>)</w:t>
      </w:r>
      <w:r w:rsidR="001139A1">
        <w:rPr>
          <w:rFonts w:ascii="Times" w:hAnsi="Times"/>
        </w:rPr>
        <w:t xml:space="preserve">. What can we as consumers do with this information? </w:t>
      </w:r>
      <w:r w:rsidR="00283B24">
        <w:rPr>
          <w:rFonts w:ascii="Times" w:hAnsi="Times"/>
        </w:rPr>
        <w:t>You could also have a conversation surrounding how popular companies are implicated by this and a conversation surrounding Steve Job’s legacy and how we might choose to remember him.</w:t>
      </w:r>
    </w:p>
    <w:p w14:paraId="38CD97CD" w14:textId="77777777" w:rsidR="0001162B" w:rsidRDefault="0001162B" w:rsidP="0001162B">
      <w:pPr>
        <w:rPr>
          <w:rFonts w:ascii="Times" w:hAnsi="Times"/>
        </w:rPr>
      </w:pPr>
    </w:p>
    <w:p w14:paraId="07DC5EB8" w14:textId="5417A536" w:rsidR="0001162B" w:rsidRPr="0001162B" w:rsidRDefault="0001162B" w:rsidP="0001162B">
      <w:pPr>
        <w:rPr>
          <w:rFonts w:ascii="Times" w:hAnsi="Times"/>
        </w:rPr>
      </w:pPr>
      <w:r w:rsidRPr="0001162B">
        <w:rPr>
          <w:rFonts w:ascii="Times" w:hAnsi="Times"/>
        </w:rPr>
        <w:t xml:space="preserve">Note: </w:t>
      </w:r>
      <w:r w:rsidR="00B60867">
        <w:rPr>
          <w:rFonts w:ascii="Times" w:hAnsi="Times"/>
        </w:rPr>
        <w:t>I</w:t>
      </w:r>
      <w:r w:rsidRPr="0001162B">
        <w:rPr>
          <w:rFonts w:ascii="Times" w:hAnsi="Times"/>
        </w:rPr>
        <w:t>f students are struggling to analyze their poem, have them pair share with a partner in the inquiry center</w:t>
      </w:r>
      <w:r w:rsidR="00B60867">
        <w:rPr>
          <w:rFonts w:ascii="Times" w:hAnsi="Times"/>
        </w:rPr>
        <w:t>. If you know ahead of time that some students will struggle with poetry analysis, give all of the students the same poem, discuss it as a group, then move on to do the same for one or two more poems</w:t>
      </w:r>
      <w:r w:rsidRPr="0001162B">
        <w:rPr>
          <w:rFonts w:ascii="Times" w:hAnsi="Times"/>
        </w:rPr>
        <w:t xml:space="preserve">. </w:t>
      </w:r>
    </w:p>
    <w:p w14:paraId="78BC730E" w14:textId="77777777" w:rsidR="0001162B" w:rsidRDefault="0001162B" w:rsidP="0001162B">
      <w:pPr>
        <w:rPr>
          <w:rFonts w:ascii="Times" w:hAnsi="Times"/>
        </w:rPr>
      </w:pPr>
    </w:p>
    <w:p w14:paraId="78F96147" w14:textId="213F0592" w:rsidR="00CF6F1E" w:rsidRDefault="00005B18" w:rsidP="0001162B">
      <w:pPr>
        <w:rPr>
          <w:rFonts w:ascii="Times" w:hAnsi="Times"/>
        </w:rPr>
      </w:pPr>
      <w:r w:rsidRPr="0001162B">
        <w:rPr>
          <w:rFonts w:ascii="Times" w:hAnsi="Times"/>
          <w:u w:val="single"/>
        </w:rPr>
        <w:t>Suggestions for extension activities</w:t>
      </w:r>
      <w:r w:rsidRPr="0001162B">
        <w:rPr>
          <w:rFonts w:ascii="Times" w:hAnsi="Times"/>
        </w:rPr>
        <w:t xml:space="preserve">: </w:t>
      </w:r>
      <w:r w:rsidR="0001162B" w:rsidRPr="0001162B">
        <w:rPr>
          <w:rFonts w:ascii="Times" w:hAnsi="Times"/>
        </w:rPr>
        <w:t xml:space="preserve">Students could research where their electronic devices or clothing are produced and under what conditions and share their findings with the class in a number of different forms including a visual, paper, presentation, or other representation. </w:t>
      </w:r>
    </w:p>
    <w:p w14:paraId="28892368" w14:textId="437737BB" w:rsidR="00DB1460" w:rsidRDefault="00DB1460" w:rsidP="0001162B">
      <w:pPr>
        <w:rPr>
          <w:rFonts w:ascii="Times" w:hAnsi="Times"/>
        </w:rPr>
      </w:pPr>
      <w:r>
        <w:rPr>
          <w:rFonts w:ascii="Times" w:hAnsi="Times"/>
        </w:rPr>
        <w:t xml:space="preserve">This activity can also be </w:t>
      </w:r>
      <w:r w:rsidR="00174287">
        <w:rPr>
          <w:rFonts w:ascii="Times" w:hAnsi="Times"/>
        </w:rPr>
        <w:t xml:space="preserve">easily </w:t>
      </w:r>
      <w:r>
        <w:rPr>
          <w:rFonts w:ascii="Times" w:hAnsi="Times"/>
        </w:rPr>
        <w:t>used</w:t>
      </w:r>
      <w:r w:rsidR="00174287">
        <w:rPr>
          <w:rFonts w:ascii="Times" w:hAnsi="Times"/>
        </w:rPr>
        <w:t xml:space="preserve"> and adapted for </w:t>
      </w:r>
      <w:r>
        <w:rPr>
          <w:rFonts w:ascii="Times" w:hAnsi="Times"/>
        </w:rPr>
        <w:t>High School E</w:t>
      </w:r>
      <w:r w:rsidR="00174287">
        <w:rPr>
          <w:rFonts w:ascii="Times" w:hAnsi="Times"/>
        </w:rPr>
        <w:t xml:space="preserve">nglish Language Arts </w:t>
      </w:r>
      <w:r>
        <w:rPr>
          <w:rFonts w:ascii="Times" w:hAnsi="Times"/>
        </w:rPr>
        <w:t xml:space="preserve">and </w:t>
      </w:r>
      <w:r w:rsidR="00174287">
        <w:rPr>
          <w:rFonts w:ascii="Times" w:hAnsi="Times"/>
        </w:rPr>
        <w:t>B</w:t>
      </w:r>
      <w:r>
        <w:rPr>
          <w:rFonts w:ascii="Times" w:hAnsi="Times"/>
        </w:rPr>
        <w:t xml:space="preserve">usiness classrooms. </w:t>
      </w:r>
    </w:p>
    <w:p w14:paraId="4FA1D48E" w14:textId="0E641A57" w:rsidR="008A4C76" w:rsidRDefault="008A4C76" w:rsidP="0001162B">
      <w:pPr>
        <w:rPr>
          <w:rFonts w:ascii="Times" w:hAnsi="Times"/>
        </w:rPr>
      </w:pPr>
    </w:p>
    <w:p w14:paraId="31532B69" w14:textId="5EB530A3" w:rsidR="008A4C76" w:rsidRDefault="008A4C76" w:rsidP="0001162B">
      <w:pPr>
        <w:rPr>
          <w:rFonts w:ascii="Times" w:hAnsi="Times"/>
        </w:rPr>
      </w:pPr>
    </w:p>
    <w:p w14:paraId="6817C0B8" w14:textId="72493512" w:rsidR="008A4C76" w:rsidRDefault="008A4C76" w:rsidP="0001162B">
      <w:pPr>
        <w:rPr>
          <w:rFonts w:ascii="Times" w:hAnsi="Times"/>
        </w:rPr>
      </w:pPr>
    </w:p>
    <w:p w14:paraId="7D85F8C2" w14:textId="17A5292F" w:rsidR="008A4C76" w:rsidRDefault="008A4C76" w:rsidP="0001162B">
      <w:pPr>
        <w:rPr>
          <w:rFonts w:ascii="Times" w:hAnsi="Times"/>
        </w:rPr>
      </w:pPr>
    </w:p>
    <w:p w14:paraId="3629A98C" w14:textId="775A1F8C" w:rsidR="008A4C76" w:rsidRDefault="008A4C76" w:rsidP="0001162B">
      <w:pPr>
        <w:rPr>
          <w:rFonts w:ascii="Times" w:hAnsi="Times"/>
        </w:rPr>
      </w:pPr>
    </w:p>
    <w:p w14:paraId="577926D5" w14:textId="5DD3A5A6" w:rsidR="008A4C76" w:rsidRDefault="008A4C76" w:rsidP="0001162B">
      <w:pPr>
        <w:rPr>
          <w:rFonts w:ascii="Times" w:hAnsi="Times"/>
        </w:rPr>
      </w:pPr>
    </w:p>
    <w:p w14:paraId="1B86BD34" w14:textId="1B153CF3" w:rsidR="008A4C76" w:rsidRDefault="008A4C76" w:rsidP="0001162B">
      <w:pPr>
        <w:rPr>
          <w:rFonts w:ascii="Times" w:hAnsi="Times"/>
        </w:rPr>
      </w:pPr>
    </w:p>
    <w:p w14:paraId="18CFED94" w14:textId="7BD9FC30" w:rsidR="008A4C76" w:rsidRDefault="008A4C76" w:rsidP="0001162B">
      <w:pPr>
        <w:rPr>
          <w:rFonts w:ascii="Times" w:hAnsi="Times"/>
        </w:rPr>
      </w:pPr>
    </w:p>
    <w:p w14:paraId="74ACAAD4" w14:textId="1F228EB7" w:rsidR="008A4C76" w:rsidRDefault="008A4C76" w:rsidP="0001162B">
      <w:pPr>
        <w:rPr>
          <w:rFonts w:ascii="Times" w:hAnsi="Times"/>
        </w:rPr>
      </w:pPr>
    </w:p>
    <w:p w14:paraId="0BC9B429" w14:textId="54114CC7" w:rsidR="008A4C76" w:rsidRDefault="008A4C76" w:rsidP="0001162B">
      <w:pPr>
        <w:rPr>
          <w:rFonts w:ascii="Times" w:hAnsi="Times"/>
        </w:rPr>
      </w:pPr>
    </w:p>
    <w:p w14:paraId="36BB5DDD" w14:textId="4D0CAC85" w:rsidR="008A4C76" w:rsidRDefault="008A4C76" w:rsidP="0001162B">
      <w:pPr>
        <w:rPr>
          <w:rFonts w:ascii="Times" w:hAnsi="Times"/>
        </w:rPr>
      </w:pPr>
    </w:p>
    <w:p w14:paraId="7A433DDC" w14:textId="00A90F12" w:rsidR="008A4C76" w:rsidRDefault="008A4C76" w:rsidP="0001162B">
      <w:pPr>
        <w:rPr>
          <w:rFonts w:ascii="Times" w:hAnsi="Times"/>
        </w:rPr>
      </w:pPr>
    </w:p>
    <w:p w14:paraId="7B0D3166" w14:textId="77777777" w:rsidR="008A4C76" w:rsidRPr="0001162B" w:rsidRDefault="008A4C76" w:rsidP="0001162B">
      <w:pPr>
        <w:rPr>
          <w:rFonts w:ascii="Times" w:hAnsi="Times"/>
        </w:rPr>
      </w:pPr>
      <w:bookmarkStart w:id="0" w:name="_GoBack"/>
      <w:bookmarkEnd w:id="0"/>
    </w:p>
    <w:sectPr w:rsidR="008A4C76" w:rsidRPr="0001162B" w:rsidSect="00693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7F7F"/>
    <w:multiLevelType w:val="hybridMultilevel"/>
    <w:tmpl w:val="051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15363"/>
    <w:multiLevelType w:val="hybridMultilevel"/>
    <w:tmpl w:val="A7A2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8501D"/>
    <w:multiLevelType w:val="multilevel"/>
    <w:tmpl w:val="7E9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583260"/>
    <w:multiLevelType w:val="hybridMultilevel"/>
    <w:tmpl w:val="A268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18"/>
    <w:rsid w:val="00005B18"/>
    <w:rsid w:val="0001162B"/>
    <w:rsid w:val="000E7742"/>
    <w:rsid w:val="001139A1"/>
    <w:rsid w:val="00174287"/>
    <w:rsid w:val="00283B24"/>
    <w:rsid w:val="00693E00"/>
    <w:rsid w:val="008A4C76"/>
    <w:rsid w:val="00A323F2"/>
    <w:rsid w:val="00B60867"/>
    <w:rsid w:val="00B76523"/>
    <w:rsid w:val="00DA496F"/>
    <w:rsid w:val="00DB1460"/>
    <w:rsid w:val="00E950BD"/>
    <w:rsid w:val="00F35582"/>
    <w:rsid w:val="00F4281A"/>
    <w:rsid w:val="00F85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37ECE8"/>
  <w15:chartTrackingRefBased/>
  <w15:docId w15:val="{0B4FB4AC-6000-8443-9854-9F0D47C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B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281A"/>
    <w:rPr>
      <w:color w:val="0000FF"/>
      <w:u w:val="single"/>
    </w:rPr>
  </w:style>
  <w:style w:type="character" w:styleId="FollowedHyperlink">
    <w:name w:val="FollowedHyperlink"/>
    <w:basedOn w:val="DefaultParagraphFont"/>
    <w:uiPriority w:val="99"/>
    <w:semiHidden/>
    <w:unhideWhenUsed/>
    <w:rsid w:val="00E950BD"/>
    <w:rPr>
      <w:color w:val="954F72" w:themeColor="followedHyperlink"/>
      <w:u w:val="single"/>
    </w:rPr>
  </w:style>
  <w:style w:type="paragraph" w:styleId="ListParagraph">
    <w:name w:val="List Paragraph"/>
    <w:basedOn w:val="Normal"/>
    <w:uiPriority w:val="34"/>
    <w:qFormat/>
    <w:rsid w:val="00011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78003">
      <w:bodyDiv w:val="1"/>
      <w:marLeft w:val="0"/>
      <w:marRight w:val="0"/>
      <w:marTop w:val="0"/>
      <w:marBottom w:val="0"/>
      <w:divBdr>
        <w:top w:val="none" w:sz="0" w:space="0" w:color="auto"/>
        <w:left w:val="none" w:sz="0" w:space="0" w:color="auto"/>
        <w:bottom w:val="none" w:sz="0" w:space="0" w:color="auto"/>
        <w:right w:val="none" w:sz="0" w:space="0" w:color="auto"/>
      </w:divBdr>
      <w:divsChild>
        <w:div w:id="897132265">
          <w:marLeft w:val="0"/>
          <w:marRight w:val="0"/>
          <w:marTop w:val="0"/>
          <w:marBottom w:val="0"/>
          <w:divBdr>
            <w:top w:val="none" w:sz="0" w:space="0" w:color="auto"/>
            <w:left w:val="none" w:sz="0" w:space="0" w:color="auto"/>
            <w:bottom w:val="none" w:sz="0" w:space="0" w:color="auto"/>
            <w:right w:val="none" w:sz="0" w:space="0" w:color="auto"/>
          </w:divBdr>
          <w:divsChild>
            <w:div w:id="648634146">
              <w:marLeft w:val="0"/>
              <w:marRight w:val="0"/>
              <w:marTop w:val="0"/>
              <w:marBottom w:val="0"/>
              <w:divBdr>
                <w:top w:val="none" w:sz="0" w:space="0" w:color="auto"/>
                <w:left w:val="none" w:sz="0" w:space="0" w:color="auto"/>
                <w:bottom w:val="none" w:sz="0" w:space="0" w:color="auto"/>
                <w:right w:val="none" w:sz="0" w:space="0" w:color="auto"/>
              </w:divBdr>
              <w:divsChild>
                <w:div w:id="1703898307">
                  <w:marLeft w:val="0"/>
                  <w:marRight w:val="0"/>
                  <w:marTop w:val="0"/>
                  <w:marBottom w:val="0"/>
                  <w:divBdr>
                    <w:top w:val="none" w:sz="0" w:space="0" w:color="auto"/>
                    <w:left w:val="none" w:sz="0" w:space="0" w:color="auto"/>
                    <w:bottom w:val="none" w:sz="0" w:space="0" w:color="auto"/>
                    <w:right w:val="none" w:sz="0" w:space="0" w:color="auto"/>
                  </w:divBdr>
                  <w:divsChild>
                    <w:div w:id="21458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5666">
      <w:bodyDiv w:val="1"/>
      <w:marLeft w:val="0"/>
      <w:marRight w:val="0"/>
      <w:marTop w:val="0"/>
      <w:marBottom w:val="0"/>
      <w:divBdr>
        <w:top w:val="none" w:sz="0" w:space="0" w:color="auto"/>
        <w:left w:val="none" w:sz="0" w:space="0" w:color="auto"/>
        <w:bottom w:val="none" w:sz="0" w:space="0" w:color="auto"/>
        <w:right w:val="none" w:sz="0" w:space="0" w:color="auto"/>
      </w:divBdr>
      <w:divsChild>
        <w:div w:id="1581519739">
          <w:marLeft w:val="0"/>
          <w:marRight w:val="0"/>
          <w:marTop w:val="0"/>
          <w:marBottom w:val="0"/>
          <w:divBdr>
            <w:top w:val="none" w:sz="0" w:space="0" w:color="auto"/>
            <w:left w:val="none" w:sz="0" w:space="0" w:color="auto"/>
            <w:bottom w:val="none" w:sz="0" w:space="0" w:color="auto"/>
            <w:right w:val="none" w:sz="0" w:space="0" w:color="auto"/>
          </w:divBdr>
          <w:divsChild>
            <w:div w:id="1174370875">
              <w:marLeft w:val="0"/>
              <w:marRight w:val="0"/>
              <w:marTop w:val="0"/>
              <w:marBottom w:val="0"/>
              <w:divBdr>
                <w:top w:val="none" w:sz="0" w:space="0" w:color="auto"/>
                <w:left w:val="none" w:sz="0" w:space="0" w:color="auto"/>
                <w:bottom w:val="none" w:sz="0" w:space="0" w:color="auto"/>
                <w:right w:val="none" w:sz="0" w:space="0" w:color="auto"/>
              </w:divBdr>
              <w:divsChild>
                <w:div w:id="1028025223">
                  <w:marLeft w:val="0"/>
                  <w:marRight w:val="0"/>
                  <w:marTop w:val="0"/>
                  <w:marBottom w:val="0"/>
                  <w:divBdr>
                    <w:top w:val="none" w:sz="0" w:space="0" w:color="auto"/>
                    <w:left w:val="none" w:sz="0" w:space="0" w:color="auto"/>
                    <w:bottom w:val="none" w:sz="0" w:space="0" w:color="auto"/>
                    <w:right w:val="none" w:sz="0" w:space="0" w:color="auto"/>
                  </w:divBdr>
                  <w:divsChild>
                    <w:div w:id="774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2018">
      <w:bodyDiv w:val="1"/>
      <w:marLeft w:val="0"/>
      <w:marRight w:val="0"/>
      <w:marTop w:val="0"/>
      <w:marBottom w:val="0"/>
      <w:divBdr>
        <w:top w:val="none" w:sz="0" w:space="0" w:color="auto"/>
        <w:left w:val="none" w:sz="0" w:space="0" w:color="auto"/>
        <w:bottom w:val="none" w:sz="0" w:space="0" w:color="auto"/>
        <w:right w:val="none" w:sz="0" w:space="0" w:color="auto"/>
      </w:divBdr>
    </w:div>
    <w:div w:id="1360932490">
      <w:bodyDiv w:val="1"/>
      <w:marLeft w:val="0"/>
      <w:marRight w:val="0"/>
      <w:marTop w:val="0"/>
      <w:marBottom w:val="0"/>
      <w:divBdr>
        <w:top w:val="none" w:sz="0" w:space="0" w:color="auto"/>
        <w:left w:val="none" w:sz="0" w:space="0" w:color="auto"/>
        <w:bottom w:val="none" w:sz="0" w:space="0" w:color="auto"/>
        <w:right w:val="none" w:sz="0" w:space="0" w:color="auto"/>
      </w:divBdr>
    </w:div>
    <w:div w:id="1415853456">
      <w:bodyDiv w:val="1"/>
      <w:marLeft w:val="0"/>
      <w:marRight w:val="0"/>
      <w:marTop w:val="0"/>
      <w:marBottom w:val="0"/>
      <w:divBdr>
        <w:top w:val="none" w:sz="0" w:space="0" w:color="auto"/>
        <w:left w:val="none" w:sz="0" w:space="0" w:color="auto"/>
        <w:bottom w:val="none" w:sz="0" w:space="0" w:color="auto"/>
        <w:right w:val="none" w:sz="0" w:space="0" w:color="auto"/>
      </w:divBdr>
      <w:divsChild>
        <w:div w:id="2085687933">
          <w:marLeft w:val="0"/>
          <w:marRight w:val="0"/>
          <w:marTop w:val="0"/>
          <w:marBottom w:val="0"/>
          <w:divBdr>
            <w:top w:val="none" w:sz="0" w:space="0" w:color="auto"/>
            <w:left w:val="none" w:sz="0" w:space="0" w:color="auto"/>
            <w:bottom w:val="none" w:sz="0" w:space="0" w:color="auto"/>
            <w:right w:val="none" w:sz="0" w:space="0" w:color="auto"/>
          </w:divBdr>
          <w:divsChild>
            <w:div w:id="992567156">
              <w:marLeft w:val="0"/>
              <w:marRight w:val="0"/>
              <w:marTop w:val="0"/>
              <w:marBottom w:val="0"/>
              <w:divBdr>
                <w:top w:val="none" w:sz="0" w:space="0" w:color="auto"/>
                <w:left w:val="none" w:sz="0" w:space="0" w:color="auto"/>
                <w:bottom w:val="none" w:sz="0" w:space="0" w:color="auto"/>
                <w:right w:val="none" w:sz="0" w:space="0" w:color="auto"/>
              </w:divBdr>
              <w:divsChild>
                <w:div w:id="180556512">
                  <w:marLeft w:val="0"/>
                  <w:marRight w:val="0"/>
                  <w:marTop w:val="0"/>
                  <w:marBottom w:val="0"/>
                  <w:divBdr>
                    <w:top w:val="none" w:sz="0" w:space="0" w:color="auto"/>
                    <w:left w:val="none" w:sz="0" w:space="0" w:color="auto"/>
                    <w:bottom w:val="none" w:sz="0" w:space="0" w:color="auto"/>
                    <w:right w:val="none" w:sz="0" w:space="0" w:color="auto"/>
                  </w:divBdr>
                  <w:divsChild>
                    <w:div w:id="11836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57228">
      <w:bodyDiv w:val="1"/>
      <w:marLeft w:val="0"/>
      <w:marRight w:val="0"/>
      <w:marTop w:val="0"/>
      <w:marBottom w:val="0"/>
      <w:divBdr>
        <w:top w:val="none" w:sz="0" w:space="0" w:color="auto"/>
        <w:left w:val="none" w:sz="0" w:space="0" w:color="auto"/>
        <w:bottom w:val="none" w:sz="0" w:space="0" w:color="auto"/>
        <w:right w:val="none" w:sz="0" w:space="0" w:color="auto"/>
      </w:divBdr>
      <w:divsChild>
        <w:div w:id="1891577306">
          <w:marLeft w:val="0"/>
          <w:marRight w:val="0"/>
          <w:marTop w:val="0"/>
          <w:marBottom w:val="0"/>
          <w:divBdr>
            <w:top w:val="none" w:sz="0" w:space="0" w:color="auto"/>
            <w:left w:val="none" w:sz="0" w:space="0" w:color="auto"/>
            <w:bottom w:val="none" w:sz="0" w:space="0" w:color="auto"/>
            <w:right w:val="none" w:sz="0" w:space="0" w:color="auto"/>
          </w:divBdr>
          <w:divsChild>
            <w:div w:id="382943401">
              <w:marLeft w:val="0"/>
              <w:marRight w:val="0"/>
              <w:marTop w:val="0"/>
              <w:marBottom w:val="0"/>
              <w:divBdr>
                <w:top w:val="none" w:sz="0" w:space="0" w:color="auto"/>
                <w:left w:val="none" w:sz="0" w:space="0" w:color="auto"/>
                <w:bottom w:val="none" w:sz="0" w:space="0" w:color="auto"/>
                <w:right w:val="none" w:sz="0" w:space="0" w:color="auto"/>
              </w:divBdr>
              <w:divsChild>
                <w:div w:id="1855458719">
                  <w:marLeft w:val="0"/>
                  <w:marRight w:val="0"/>
                  <w:marTop w:val="0"/>
                  <w:marBottom w:val="0"/>
                  <w:divBdr>
                    <w:top w:val="none" w:sz="0" w:space="0" w:color="auto"/>
                    <w:left w:val="none" w:sz="0" w:space="0" w:color="auto"/>
                    <w:bottom w:val="none" w:sz="0" w:space="0" w:color="auto"/>
                    <w:right w:val="none" w:sz="0" w:space="0" w:color="auto"/>
                  </w:divBdr>
                </w:div>
              </w:divsChild>
            </w:div>
            <w:div w:id="1280450391">
              <w:marLeft w:val="0"/>
              <w:marRight w:val="0"/>
              <w:marTop w:val="0"/>
              <w:marBottom w:val="0"/>
              <w:divBdr>
                <w:top w:val="none" w:sz="0" w:space="0" w:color="auto"/>
                <w:left w:val="none" w:sz="0" w:space="0" w:color="auto"/>
                <w:bottom w:val="none" w:sz="0" w:space="0" w:color="auto"/>
                <w:right w:val="none" w:sz="0" w:space="0" w:color="auto"/>
              </w:divBdr>
              <w:divsChild>
                <w:div w:id="4983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68176">
          <w:marLeft w:val="0"/>
          <w:marRight w:val="0"/>
          <w:marTop w:val="0"/>
          <w:marBottom w:val="0"/>
          <w:divBdr>
            <w:top w:val="none" w:sz="0" w:space="0" w:color="auto"/>
            <w:left w:val="none" w:sz="0" w:space="0" w:color="auto"/>
            <w:bottom w:val="none" w:sz="0" w:space="0" w:color="auto"/>
            <w:right w:val="none" w:sz="0" w:space="0" w:color="auto"/>
          </w:divBdr>
          <w:divsChild>
            <w:div w:id="818614854">
              <w:marLeft w:val="0"/>
              <w:marRight w:val="0"/>
              <w:marTop w:val="0"/>
              <w:marBottom w:val="0"/>
              <w:divBdr>
                <w:top w:val="none" w:sz="0" w:space="0" w:color="auto"/>
                <w:left w:val="none" w:sz="0" w:space="0" w:color="auto"/>
                <w:bottom w:val="none" w:sz="0" w:space="0" w:color="auto"/>
                <w:right w:val="none" w:sz="0" w:space="0" w:color="auto"/>
              </w:divBdr>
              <w:divsChild>
                <w:div w:id="1630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2061">
      <w:bodyDiv w:val="1"/>
      <w:marLeft w:val="0"/>
      <w:marRight w:val="0"/>
      <w:marTop w:val="0"/>
      <w:marBottom w:val="0"/>
      <w:divBdr>
        <w:top w:val="none" w:sz="0" w:space="0" w:color="auto"/>
        <w:left w:val="none" w:sz="0" w:space="0" w:color="auto"/>
        <w:bottom w:val="none" w:sz="0" w:space="0" w:color="auto"/>
        <w:right w:val="none" w:sz="0" w:space="0" w:color="auto"/>
      </w:divBdr>
    </w:div>
    <w:div w:id="1826778790">
      <w:bodyDiv w:val="1"/>
      <w:marLeft w:val="0"/>
      <w:marRight w:val="0"/>
      <w:marTop w:val="0"/>
      <w:marBottom w:val="0"/>
      <w:divBdr>
        <w:top w:val="none" w:sz="0" w:space="0" w:color="auto"/>
        <w:left w:val="none" w:sz="0" w:space="0" w:color="auto"/>
        <w:bottom w:val="none" w:sz="0" w:space="0" w:color="auto"/>
        <w:right w:val="none" w:sz="0" w:space="0" w:color="auto"/>
      </w:divBdr>
      <w:divsChild>
        <w:div w:id="206719254">
          <w:marLeft w:val="0"/>
          <w:marRight w:val="0"/>
          <w:marTop w:val="0"/>
          <w:marBottom w:val="0"/>
          <w:divBdr>
            <w:top w:val="none" w:sz="0" w:space="0" w:color="auto"/>
            <w:left w:val="none" w:sz="0" w:space="0" w:color="auto"/>
            <w:bottom w:val="none" w:sz="0" w:space="0" w:color="auto"/>
            <w:right w:val="none" w:sz="0" w:space="0" w:color="auto"/>
          </w:divBdr>
          <w:divsChild>
            <w:div w:id="1659727319">
              <w:marLeft w:val="0"/>
              <w:marRight w:val="0"/>
              <w:marTop w:val="0"/>
              <w:marBottom w:val="0"/>
              <w:divBdr>
                <w:top w:val="none" w:sz="0" w:space="0" w:color="auto"/>
                <w:left w:val="none" w:sz="0" w:space="0" w:color="auto"/>
                <w:bottom w:val="none" w:sz="0" w:space="0" w:color="auto"/>
                <w:right w:val="none" w:sz="0" w:space="0" w:color="auto"/>
              </w:divBdr>
              <w:divsChild>
                <w:div w:id="1105806340">
                  <w:marLeft w:val="0"/>
                  <w:marRight w:val="0"/>
                  <w:marTop w:val="0"/>
                  <w:marBottom w:val="0"/>
                  <w:divBdr>
                    <w:top w:val="none" w:sz="0" w:space="0" w:color="auto"/>
                    <w:left w:val="none" w:sz="0" w:space="0" w:color="auto"/>
                    <w:bottom w:val="none" w:sz="0" w:space="0" w:color="auto"/>
                    <w:right w:val="none" w:sz="0" w:space="0" w:color="auto"/>
                  </w:divBdr>
                  <w:divsChild>
                    <w:div w:id="1054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com.org/blog/xulizhi-foxconn-suicide-poe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Mortimer</dc:creator>
  <cp:keywords/>
  <dc:description/>
  <cp:lastModifiedBy>Julia Mortimer</cp:lastModifiedBy>
  <cp:revision>8</cp:revision>
  <dcterms:created xsi:type="dcterms:W3CDTF">2020-02-22T23:31:00Z</dcterms:created>
  <dcterms:modified xsi:type="dcterms:W3CDTF">2020-02-27T20:49:00Z</dcterms:modified>
</cp:coreProperties>
</file>