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4F8D" w14:textId="0939E630" w:rsidR="001D6708" w:rsidRPr="006953EB" w:rsidRDefault="00CD437A" w:rsidP="007B4BD5">
      <w:pPr>
        <w:jc w:val="both"/>
        <w:rPr>
          <w:b/>
          <w:bCs/>
          <w:sz w:val="32"/>
          <w:szCs w:val="32"/>
        </w:rPr>
      </w:pPr>
      <w:r w:rsidRPr="006953EB">
        <w:rPr>
          <w:b/>
          <w:bCs/>
          <w:sz w:val="32"/>
          <w:szCs w:val="32"/>
        </w:rPr>
        <w:t>Grade 12 World Issues</w:t>
      </w:r>
    </w:p>
    <w:p w14:paraId="78ADA950" w14:textId="4D1B4AC7" w:rsidR="001D6708" w:rsidRDefault="00B83DBD" w:rsidP="007B4BD5">
      <w:pPr>
        <w:jc w:val="both"/>
        <w:rPr>
          <w:u w:val="single"/>
        </w:rPr>
      </w:pPr>
      <w:r w:rsidRPr="003E4C8F">
        <w:rPr>
          <w:b/>
          <w:bCs/>
        </w:rPr>
        <w:t>Theme:</w:t>
      </w:r>
      <w:r>
        <w:t xml:space="preserve"> </w:t>
      </w:r>
      <w:r w:rsidRPr="00B83DBD">
        <w:t>Politics, world diversity and inequalities.</w:t>
      </w:r>
    </w:p>
    <w:p w14:paraId="2B108691" w14:textId="1FC4BF54" w:rsidR="00B83DBD" w:rsidRDefault="00B83DBD" w:rsidP="007B4BD5">
      <w:pPr>
        <w:jc w:val="both"/>
      </w:pPr>
      <w:r w:rsidRPr="003E4C8F">
        <w:rPr>
          <w:b/>
          <w:bCs/>
        </w:rPr>
        <w:t>Objectives:</w:t>
      </w:r>
      <w:r>
        <w:t xml:space="preserve"> This curriculum gives lots of wiggle room for teachers to explore different avenues. This activity is aimed to classrooms that have gone through much of the </w:t>
      </w:r>
      <w:r w:rsidR="006953EB">
        <w:t>curriculum already (or may be used as a precursor to the course to activate their prior knowledge), as the decisions that are made during this activity rely heavily on the understanding of inequalities, world relations, economy, human rights, etc. To a certain extent, you could say that this activity touches up on all 3 GCO’s of the curriculum:</w:t>
      </w:r>
    </w:p>
    <w:p w14:paraId="57959744" w14:textId="169BF06C" w:rsidR="006953EB" w:rsidRDefault="006953EB" w:rsidP="007B4BD5">
      <w:pPr>
        <w:jc w:val="both"/>
      </w:pPr>
      <w:r>
        <w:t xml:space="preserve">1. </w:t>
      </w:r>
      <w:r w:rsidRPr="006953EB">
        <w:t>Humanity: Students will examine the unity and diversity of the human experience.</w:t>
      </w:r>
    </w:p>
    <w:p w14:paraId="16930DC0" w14:textId="5192773A" w:rsidR="006953EB" w:rsidRDefault="006953EB" w:rsidP="007B4BD5">
      <w:pPr>
        <w:jc w:val="both"/>
      </w:pPr>
      <w:r>
        <w:t>2.</w:t>
      </w:r>
      <w:r w:rsidRPr="006953EB">
        <w:t xml:space="preserve"> </w:t>
      </w:r>
      <w:r w:rsidRPr="006953EB">
        <w:t>Interdependence: Students will examine their own place within the interdependent systems that link humans to each other and to the natural world.</w:t>
      </w:r>
    </w:p>
    <w:p w14:paraId="28169633" w14:textId="17D3CCE0" w:rsidR="006953EB" w:rsidRPr="00B83DBD" w:rsidRDefault="006953EB" w:rsidP="007B4BD5">
      <w:pPr>
        <w:jc w:val="both"/>
      </w:pPr>
      <w:r>
        <w:t xml:space="preserve">3. </w:t>
      </w:r>
      <w:r w:rsidRPr="006953EB">
        <w:t>Geopolitics: Students will examine the rights and responsibilities of citizenship and the role of governance institutions at the local, national, and global levels.</w:t>
      </w:r>
    </w:p>
    <w:p w14:paraId="3395D685" w14:textId="4402FA7D" w:rsidR="001D6708" w:rsidRDefault="006953EB" w:rsidP="007B4BD5">
      <w:pPr>
        <w:jc w:val="both"/>
      </w:pPr>
      <w:r>
        <w:t>Of course, done in 10 minutes, this activity may be negligibly impactful. However, it could be morphed into a unit/course project, if it is done over several weeks</w:t>
      </w:r>
      <w:r w:rsidR="003E4C8F">
        <w:t xml:space="preserve"> and would then definitely englobe most curricular outcomes. </w:t>
      </w:r>
    </w:p>
    <w:p w14:paraId="41507496" w14:textId="3557A0F2" w:rsidR="003E4C8F" w:rsidRDefault="003E4C8F" w:rsidP="007B4BD5">
      <w:pPr>
        <w:jc w:val="both"/>
      </w:pPr>
      <w:r w:rsidRPr="003E4C8F">
        <w:rPr>
          <w:b/>
          <w:bCs/>
        </w:rPr>
        <w:t>Materials:</w:t>
      </w:r>
      <w:r>
        <w:t xml:space="preserve"> Worksheets (annexed), access to countryeconomy.com</w:t>
      </w:r>
    </w:p>
    <w:p w14:paraId="7DC644A5" w14:textId="76C4F87F" w:rsidR="003E4C8F" w:rsidRDefault="003E4C8F" w:rsidP="007B4BD5">
      <w:pPr>
        <w:jc w:val="both"/>
      </w:pPr>
      <w:r w:rsidRPr="007B4BD5">
        <w:rPr>
          <w:b/>
          <w:bCs/>
        </w:rPr>
        <w:t>Procedure:</w:t>
      </w:r>
      <w:r>
        <w:t xml:space="preserve"> The teacher is an informant and a moderator. Most of the activity is done by the students themselves.</w:t>
      </w:r>
    </w:p>
    <w:p w14:paraId="37AE61F3" w14:textId="4AD99AAD" w:rsidR="003E4C8F" w:rsidRDefault="003E4C8F" w:rsidP="007B4BD5">
      <w:pPr>
        <w:pStyle w:val="ListParagraph"/>
        <w:numPr>
          <w:ilvl w:val="0"/>
          <w:numId w:val="1"/>
        </w:numPr>
        <w:jc w:val="both"/>
      </w:pPr>
      <w:r>
        <w:t>Divide students into groups (2 to 4, 3 being optimal)</w:t>
      </w:r>
    </w:p>
    <w:p w14:paraId="190FADE6" w14:textId="0DD53100" w:rsidR="003E4C8F" w:rsidRDefault="003E4C8F" w:rsidP="007B4BD5">
      <w:pPr>
        <w:pStyle w:val="ListParagraph"/>
        <w:numPr>
          <w:ilvl w:val="0"/>
          <w:numId w:val="1"/>
        </w:numPr>
        <w:jc w:val="both"/>
      </w:pPr>
      <w:r>
        <w:t>Have every group select a country of their choice.</w:t>
      </w:r>
    </w:p>
    <w:p w14:paraId="2D80B9EC" w14:textId="1815D783" w:rsidR="003E4C8F" w:rsidRDefault="003E4C8F" w:rsidP="007B4BD5">
      <w:pPr>
        <w:pStyle w:val="ListParagraph"/>
        <w:numPr>
          <w:ilvl w:val="0"/>
          <w:numId w:val="1"/>
        </w:numPr>
        <w:jc w:val="both"/>
      </w:pPr>
      <w:r>
        <w:t>Hand out the first sheet to both teams and help them fill the gauges with the help of the internet (countryeconomy.com)</w:t>
      </w:r>
    </w:p>
    <w:p w14:paraId="5A03E284" w14:textId="2EB04570" w:rsidR="003E4C8F" w:rsidRDefault="003E4C8F" w:rsidP="007B4BD5">
      <w:pPr>
        <w:pStyle w:val="ListParagraph"/>
        <w:numPr>
          <w:ilvl w:val="0"/>
          <w:numId w:val="1"/>
        </w:numPr>
        <w:jc w:val="both"/>
      </w:pPr>
      <w:r>
        <w:t xml:space="preserve">With the help of the second sheet, the groups are expected to come up with a political platform that would be “beneficial” to their selected country taking in account the gauges from the first sheet. Any answer is correct </w:t>
      </w:r>
      <w:proofErr w:type="gramStart"/>
      <w:r>
        <w:t>as long as</w:t>
      </w:r>
      <w:proofErr w:type="gramEnd"/>
      <w:r>
        <w:t xml:space="preserve"> they can back up their ideas with reason. </w:t>
      </w:r>
    </w:p>
    <w:p w14:paraId="3B649A0D" w14:textId="11929699" w:rsidR="003E4C8F" w:rsidRDefault="003E4C8F" w:rsidP="007B4BD5">
      <w:pPr>
        <w:pStyle w:val="ListParagraph"/>
        <w:numPr>
          <w:ilvl w:val="0"/>
          <w:numId w:val="1"/>
        </w:numPr>
        <w:jc w:val="both"/>
      </w:pPr>
      <w:r>
        <w:t xml:space="preserve">Afterwards, the groups are to share their ideas with the rest </w:t>
      </w:r>
      <w:r w:rsidR="007B4BD5">
        <w:t>of the class. Other groups may ask questions, challenge their ideas, or acquiesce. The teacher is encouraged to play devil’s advocate.</w:t>
      </w:r>
    </w:p>
    <w:p w14:paraId="3FA81D8F" w14:textId="3CD3EE5B" w:rsidR="007B4BD5" w:rsidRDefault="007B4BD5" w:rsidP="007B4BD5">
      <w:pPr>
        <w:pStyle w:val="ListParagraph"/>
        <w:numPr>
          <w:ilvl w:val="0"/>
          <w:numId w:val="1"/>
        </w:numPr>
        <w:jc w:val="both"/>
      </w:pPr>
      <w:r>
        <w:t>If time permits, have groups research the current political situations in selected countries.</w:t>
      </w:r>
    </w:p>
    <w:p w14:paraId="296BF021" w14:textId="1C3C9ABC" w:rsidR="007B4BD5" w:rsidRDefault="007B4BD5" w:rsidP="007B4BD5">
      <w:pPr>
        <w:jc w:val="both"/>
      </w:pPr>
    </w:p>
    <w:p w14:paraId="5C08E9E6" w14:textId="5D0200F5" w:rsidR="007B4BD5" w:rsidRDefault="007B4BD5" w:rsidP="007B4BD5">
      <w:pPr>
        <w:jc w:val="both"/>
      </w:pPr>
    </w:p>
    <w:p w14:paraId="30EBA021" w14:textId="1CB2A8CF" w:rsidR="007B4BD5" w:rsidRDefault="007B4BD5" w:rsidP="007B4BD5">
      <w:pPr>
        <w:jc w:val="both"/>
      </w:pPr>
      <w:r>
        <w:t xml:space="preserve">I believe that if this activity is changed into a bigger unit project, it could be used by the teacher as a great assessment tool. Students would have to be engaged in lessons in order to better their projects. Future lessons could be used to contrast realities between countries, explore their societal issues, and </w:t>
      </w:r>
      <w:proofErr w:type="gramStart"/>
      <w:r>
        <w:t>look into</w:t>
      </w:r>
      <w:proofErr w:type="gramEnd"/>
      <w:r>
        <w:t xml:space="preserve"> solutions to them as a group. I sincerely think this project could open doors to many avenues. They are yours to discover. </w:t>
      </w:r>
    </w:p>
    <w:p w14:paraId="0D02DD4D" w14:textId="41F08D1E" w:rsidR="007B4BD5" w:rsidRDefault="007B4BD5" w:rsidP="007B4BD5">
      <w:pPr>
        <w:jc w:val="both"/>
      </w:pPr>
    </w:p>
    <w:p w14:paraId="3ADF1809" w14:textId="7F0F34E4" w:rsidR="007B4BD5" w:rsidRDefault="007B4BD5" w:rsidP="007B4BD5">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1545971" wp14:editId="4273A869">
            <wp:simplePos x="0" y="0"/>
            <wp:positionH relativeFrom="margin">
              <wp:align>right</wp:align>
            </wp:positionH>
            <wp:positionV relativeFrom="paragraph">
              <wp:posOffset>0</wp:posOffset>
            </wp:positionV>
            <wp:extent cx="2560320" cy="132270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139.svg"/>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 uri="{837473B0-CC2E-450A-ABE3-18F120FF3D39}">
                          <a1611:picAttrSrcUrl xmlns:a1611="http://schemas.microsoft.com/office/drawing/2016/11/main" r:id="rId9"/>
                        </a:ext>
                      </a:extLst>
                    </a:blip>
                    <a:srcRect b="48333"/>
                    <a:stretch/>
                  </pic:blipFill>
                  <pic:spPr bwMode="auto">
                    <a:xfrm flipH="1">
                      <a:off x="0" y="0"/>
                      <a:ext cx="2560320" cy="132270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 </w:t>
      </w:r>
    </w:p>
    <w:p w14:paraId="1BA9DDB3" w14:textId="77777777" w:rsidR="007B4BD5" w:rsidRDefault="007B4BD5" w:rsidP="007B4BD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7A2F1385" wp14:editId="7B0CD7C3">
            <wp:simplePos x="0" y="0"/>
            <wp:positionH relativeFrom="margin">
              <wp:posOffset>3398520</wp:posOffset>
            </wp:positionH>
            <wp:positionV relativeFrom="paragraph">
              <wp:posOffset>1233805</wp:posOffset>
            </wp:positionV>
            <wp:extent cx="2560320" cy="1322705"/>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139.svg"/>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 uri="{837473B0-CC2E-450A-ABE3-18F120FF3D39}">
                          <a1611:picAttrSrcUrl xmlns:a1611="http://schemas.microsoft.com/office/drawing/2016/11/main" r:id="rId9"/>
                        </a:ext>
                      </a:extLst>
                    </a:blip>
                    <a:srcRect b="48333"/>
                    <a:stretch/>
                  </pic:blipFill>
                  <pic:spPr bwMode="auto">
                    <a:xfrm flipH="1">
                      <a:off x="0" y="0"/>
                      <a:ext cx="2560320" cy="1322705"/>
                    </a:xfrm>
                    <a:prstGeom prst="rect">
                      <a:avLst/>
                    </a:prstGeom>
                    <a:ln>
                      <a:noFill/>
                    </a:ln>
                    <a:extLst>
                      <a:ext uri="{53640926-AAD7-44D8-BBD7-CCE9431645EC}">
                        <a14:shadowObscured xmlns:a14="http://schemas.microsoft.com/office/drawing/2010/main"/>
                      </a:ext>
                    </a:extLst>
                  </pic:spPr>
                </pic:pic>
              </a:graphicData>
            </a:graphic>
          </wp:anchor>
        </w:drawing>
      </w:r>
    </w:p>
    <w:p w14:paraId="5EAAD9FE" w14:textId="77777777" w:rsidR="007B4BD5" w:rsidRPr="001C391F" w:rsidRDefault="007B4BD5" w:rsidP="007B4BD5">
      <w:pPr>
        <w:rPr>
          <w:rFonts w:ascii="Baskerville Old Face" w:hAnsi="Baskerville Old Face" w:cs="Times New Roman"/>
          <w:sz w:val="52"/>
          <w:szCs w:val="52"/>
        </w:rPr>
      </w:pPr>
      <w:r>
        <w:rPr>
          <w:noProof/>
        </w:rPr>
        <mc:AlternateContent>
          <mc:Choice Requires="wps">
            <w:drawing>
              <wp:anchor distT="0" distB="0" distL="114300" distR="114300" simplePos="0" relativeHeight="251666432" behindDoc="0" locked="0" layoutInCell="1" allowOverlap="1" wp14:anchorId="36BE5D2F" wp14:editId="4009ABF7">
                <wp:simplePos x="0" y="0"/>
                <wp:positionH relativeFrom="rightMargin">
                  <wp:align>left</wp:align>
                </wp:positionH>
                <wp:positionV relativeFrom="paragraph">
                  <wp:posOffset>424180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8D6F16"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BE5D2F" id="_x0000_t202" coordsize="21600,21600" o:spt="202" path="m,l,21600r21600,l21600,xe">
                <v:stroke joinstyle="miter"/>
                <v:path gradientshapeok="t" o:connecttype="rect"/>
              </v:shapetype>
              <v:shape id="Text Box 12" o:spid="_x0000_s1026" type="#_x0000_t202" style="position:absolute;margin-left:0;margin-top:33.4pt;width:2in;height:2in;z-index:251666432;visibility:visible;mso-wrap-style:non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" filled="f" stroked="f">
                <v:fill o:detectmouseclick="t"/>
                <v:textbox style="mso-fit-shape-to-text:t">
                  <w:txbxContent>
                    <w:p w14:paraId="428D6F16"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E16FF0B" wp14:editId="63431A71">
                <wp:simplePos x="0" y="0"/>
                <wp:positionH relativeFrom="column">
                  <wp:posOffset>3032760</wp:posOffset>
                </wp:positionH>
                <wp:positionV relativeFrom="paragraph">
                  <wp:posOffset>444500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EB7FA6" w14:textId="77777777" w:rsidR="007B4BD5" w:rsidRPr="00693F1F" w:rsidRDefault="007B4BD5" w:rsidP="007B4BD5">
                            <w:pPr>
                              <w:jc w:val="cente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16FF0B" id="Text Box 10" o:spid="_x0000_s1027" type="#_x0000_t202" style="position:absolute;margin-left:238.8pt;margin-top:3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" filled="f" stroked="f">
                <v:fill o:detectmouseclick="t"/>
                <v:textbox style="mso-fit-shape-to-text:t">
                  <w:txbxContent>
                    <w:p w14:paraId="46EB7FA6" w14:textId="77777777" w:rsidR="007B4BD5" w:rsidRPr="00693F1F" w:rsidRDefault="007B4BD5" w:rsidP="007B4BD5">
                      <w:pPr>
                        <w:jc w:val="cente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w:pict>
          </mc:Fallback>
        </mc:AlternateContent>
      </w:r>
      <w:r w:rsidRPr="001C391F">
        <w:rPr>
          <w:rFonts w:ascii="Baskerville Old Face" w:hAnsi="Baskerville Old Face" w:cs="Times New Roman"/>
          <w:sz w:val="52"/>
          <w:szCs w:val="52"/>
        </w:rPr>
        <w:t>HDI</w:t>
      </w:r>
    </w:p>
    <w:p w14:paraId="5B79C76E" w14:textId="77777777" w:rsidR="007B4BD5" w:rsidRDefault="007B4BD5" w:rsidP="007B4BD5">
      <w:pPr>
        <w:rPr>
          <w:rFonts w:ascii="Baskerville Old Face" w:hAnsi="Baskerville Old Face" w:cs="Times New Roman"/>
          <w:sz w:val="52"/>
          <w:szCs w:val="52"/>
        </w:rPr>
      </w:pPr>
    </w:p>
    <w:p w14:paraId="69E49ED9" w14:textId="732D58B5" w:rsidR="007B4BD5" w:rsidRPr="001C391F" w:rsidRDefault="007B4BD5" w:rsidP="007B4BD5">
      <w:pPr>
        <w:rPr>
          <w:rFonts w:ascii="Baskerville Old Face" w:hAnsi="Baskerville Old Face" w:cs="Times New Roman"/>
          <w:sz w:val="52"/>
          <w:szCs w:val="52"/>
        </w:rPr>
      </w:pPr>
    </w:p>
    <w:p w14:paraId="02AEED83" w14:textId="762C2D46" w:rsidR="007B4BD5" w:rsidRPr="001C391F" w:rsidRDefault="007B4BD5" w:rsidP="007B4BD5">
      <w:pPr>
        <w:rPr>
          <w:rFonts w:ascii="Baskerville Old Face" w:hAnsi="Baskerville Old Face" w:cs="Times New Roman"/>
          <w:sz w:val="52"/>
          <w:szCs w:val="52"/>
        </w:rPr>
      </w:pPr>
      <w:r>
        <w:rPr>
          <w:noProof/>
        </w:rPr>
        <mc:AlternateContent>
          <mc:Choice Requires="wps">
            <w:drawing>
              <wp:anchor distT="0" distB="0" distL="114300" distR="114300" simplePos="0" relativeHeight="251667456" behindDoc="0" locked="0" layoutInCell="1" allowOverlap="1" wp14:anchorId="73ED034C" wp14:editId="70A79DAE">
                <wp:simplePos x="0" y="0"/>
                <wp:positionH relativeFrom="page">
                  <wp:posOffset>6828155</wp:posOffset>
                </wp:positionH>
                <wp:positionV relativeFrom="paragraph">
                  <wp:posOffset>416560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86F3292"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ED034C" id="Text Box 13" o:spid="_x0000_s1028" type="#_x0000_t202" style="position:absolute;margin-left:537.65pt;margin-top:32.8pt;width:2in;height:2in;z-index:2516674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jq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" filled="f" stroked="f">
                <v:fill o:detectmouseclick="t"/>
                <v:textbox style="mso-fit-shape-to-text:t">
                  <w:txbxContent>
                    <w:p w14:paraId="786F3292"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170K$</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205A4BE7" wp14:editId="2EDE2B58">
                <wp:simplePos x="0" y="0"/>
                <wp:positionH relativeFrom="column">
                  <wp:posOffset>2863215</wp:posOffset>
                </wp:positionH>
                <wp:positionV relativeFrom="paragraph">
                  <wp:posOffset>408940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DE5129"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5A4BE7" id="Text Box 11" o:spid="_x0000_s1029" type="#_x0000_t202" style="position:absolute;margin-left:225.45pt;margin-top:32.2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9C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" filled="f" stroked="f">
                <v:fill o:detectmouseclick="t"/>
                <v:textbox style="mso-fit-shape-to-text:t">
                  <w:txbxContent>
                    <w:p w14:paraId="5FDE5129"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v:textbox>
              </v:shape>
            </w:pict>
          </mc:Fallback>
        </mc:AlternateContent>
      </w:r>
      <w:r w:rsidRPr="001C391F">
        <w:rPr>
          <w:rFonts w:ascii="Baskerville Old Face" w:hAnsi="Baskerville Old Face" w:cs="Times New Roman"/>
          <w:sz w:val="52"/>
          <w:szCs w:val="52"/>
        </w:rPr>
        <w:t>GDP per capita</w:t>
      </w:r>
    </w:p>
    <w:p w14:paraId="0BDA65AD" w14:textId="4B7C4A00" w:rsidR="007B4BD5" w:rsidRDefault="007B4BD5" w:rsidP="007B4BD5">
      <w:pPr>
        <w:rPr>
          <w:rFonts w:ascii="Baskerville Old Face" w:hAnsi="Baskerville Old Face" w:cs="Times New Roman"/>
          <w:sz w:val="52"/>
          <w:szCs w:val="52"/>
        </w:rPr>
      </w:pPr>
      <w:r>
        <w:rPr>
          <w:rFonts w:ascii="Times New Roman" w:hAnsi="Times New Roman" w:cs="Times New Roman"/>
          <w:noProof/>
          <w:sz w:val="24"/>
          <w:szCs w:val="24"/>
        </w:rPr>
        <w:drawing>
          <wp:anchor distT="0" distB="0" distL="114300" distR="114300" simplePos="0" relativeHeight="251663360" behindDoc="0" locked="0" layoutInCell="1" allowOverlap="1" wp14:anchorId="06B30313" wp14:editId="1C89A015">
            <wp:simplePos x="0" y="0"/>
            <wp:positionH relativeFrom="margin">
              <wp:posOffset>3444240</wp:posOffset>
            </wp:positionH>
            <wp:positionV relativeFrom="paragraph">
              <wp:posOffset>426085</wp:posOffset>
            </wp:positionV>
            <wp:extent cx="2560320" cy="1322705"/>
            <wp:effectExtent l="0" t="0" r="0" b="0"/>
            <wp:wrapSquare wrapText="bothSides"/>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139.svg"/>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 uri="{837473B0-CC2E-450A-ABE3-18F120FF3D39}">
                          <a1611:picAttrSrcUrl xmlns:a1611="http://schemas.microsoft.com/office/drawing/2016/11/main" r:id="rId9"/>
                        </a:ext>
                      </a:extLst>
                    </a:blip>
                    <a:srcRect b="48333"/>
                    <a:stretch/>
                  </pic:blipFill>
                  <pic:spPr bwMode="auto">
                    <a:xfrm flipH="1">
                      <a:off x="0" y="0"/>
                      <a:ext cx="2560320" cy="1322705"/>
                    </a:xfrm>
                    <a:prstGeom prst="rect">
                      <a:avLst/>
                    </a:prstGeom>
                    <a:ln>
                      <a:noFill/>
                    </a:ln>
                    <a:extLst>
                      <a:ext uri="{53640926-AAD7-44D8-BBD7-CCE9431645EC}">
                        <a14:shadowObscured xmlns:a14="http://schemas.microsoft.com/office/drawing/2010/main"/>
                      </a:ext>
                    </a:extLst>
                  </pic:spPr>
                </pic:pic>
              </a:graphicData>
            </a:graphic>
          </wp:anchor>
        </w:drawing>
      </w:r>
    </w:p>
    <w:p w14:paraId="547B6255" w14:textId="4F7B0F62" w:rsidR="007B4BD5" w:rsidRPr="001C391F" w:rsidRDefault="007B4BD5" w:rsidP="007B4BD5">
      <w:pPr>
        <w:rPr>
          <w:rFonts w:ascii="Baskerville Old Face" w:hAnsi="Baskerville Old Face" w:cs="Times New Roman"/>
          <w:sz w:val="52"/>
          <w:szCs w:val="52"/>
        </w:rPr>
      </w:pPr>
    </w:p>
    <w:p w14:paraId="1C784877" w14:textId="4106118E" w:rsidR="007B4BD5" w:rsidRDefault="007B4BD5" w:rsidP="007B4BD5">
      <w:pPr>
        <w:rPr>
          <w:rFonts w:ascii="Baskerville Old Face" w:hAnsi="Baskerville Old Face" w:cs="Times New Roman"/>
          <w:sz w:val="52"/>
          <w:szCs w:val="52"/>
        </w:rPr>
      </w:pPr>
      <w:r>
        <w:rPr>
          <w:noProof/>
        </w:rPr>
        <mc:AlternateContent>
          <mc:Choice Requires="wps">
            <w:drawing>
              <wp:anchor distT="0" distB="0" distL="114300" distR="114300" simplePos="0" relativeHeight="251669504" behindDoc="0" locked="0" layoutInCell="1" allowOverlap="1" wp14:anchorId="4F72AA73" wp14:editId="335D1AE3">
                <wp:simplePos x="0" y="0"/>
                <wp:positionH relativeFrom="rightMargin">
                  <wp:align>left</wp:align>
                </wp:positionH>
                <wp:positionV relativeFrom="paragraph">
                  <wp:posOffset>450215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7D8805"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72AA73" id="Text Box 16" o:spid="_x0000_s1030" type="#_x0000_t202" style="position:absolute;margin-left:0;margin-top:35.45pt;width:2in;height:2in;z-index:251669504;visibility:visible;mso-wrap-style:non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OJIwIAAFA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" filled="f" stroked="f">
                <v:fill o:detectmouseclick="t"/>
                <v:textbox style="mso-fit-shape-to-text:t">
                  <w:txbxContent>
                    <w:p w14:paraId="157D8805"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66CF1799" wp14:editId="08A879E9">
                <wp:simplePos x="0" y="0"/>
                <wp:positionH relativeFrom="column">
                  <wp:posOffset>2865120</wp:posOffset>
                </wp:positionH>
                <wp:positionV relativeFrom="paragraph">
                  <wp:posOffset>421640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7C362C"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CF1799" id="Text Box 15" o:spid="_x0000_s1031" type="#_x0000_t202" style="position:absolute;margin-left:225.6pt;margin-top:33.2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" filled="f" stroked="f">
                <v:fill o:detectmouseclick="t"/>
                <v:textbox style="mso-fit-shape-to-text:t">
                  <w:txbxContent>
                    <w:p w14:paraId="1C7C362C"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Pr="001C391F">
        <w:rPr>
          <w:rFonts w:ascii="Baskerville Old Face" w:hAnsi="Baskerville Old Face" w:cs="Times New Roman"/>
          <w:sz w:val="52"/>
          <w:szCs w:val="52"/>
        </w:rPr>
        <w:t>Unemployment rate</w:t>
      </w:r>
    </w:p>
    <w:p w14:paraId="4D80AF82" w14:textId="56494E54" w:rsidR="007B4BD5" w:rsidRDefault="007B4BD5" w:rsidP="007B4BD5">
      <w:pPr>
        <w:rPr>
          <w:rFonts w:ascii="Baskerville Old Face" w:hAnsi="Baskerville Old Face" w:cs="Times New Roman"/>
          <w:sz w:val="52"/>
          <w:szCs w:val="52"/>
        </w:rPr>
      </w:pPr>
      <w:r>
        <w:rPr>
          <w:rFonts w:ascii="Times New Roman" w:hAnsi="Times New Roman" w:cs="Times New Roman"/>
          <w:noProof/>
          <w:sz w:val="24"/>
          <w:szCs w:val="24"/>
        </w:rPr>
        <w:drawing>
          <wp:anchor distT="0" distB="0" distL="114300" distR="114300" simplePos="0" relativeHeight="251661312" behindDoc="0" locked="0" layoutInCell="1" allowOverlap="1" wp14:anchorId="10566B94" wp14:editId="5E69B3A7">
            <wp:simplePos x="0" y="0"/>
            <wp:positionH relativeFrom="margin">
              <wp:align>right</wp:align>
            </wp:positionH>
            <wp:positionV relativeFrom="paragraph">
              <wp:posOffset>521970</wp:posOffset>
            </wp:positionV>
            <wp:extent cx="2560320" cy="1322705"/>
            <wp:effectExtent l="0" t="0" r="0" b="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139.svg"/>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 uri="{837473B0-CC2E-450A-ABE3-18F120FF3D39}">
                          <a1611:picAttrSrcUrl xmlns:a1611="http://schemas.microsoft.com/office/drawing/2016/11/main" r:id="rId9"/>
                        </a:ext>
                      </a:extLst>
                    </a:blip>
                    <a:srcRect b="48333"/>
                    <a:stretch/>
                  </pic:blipFill>
                  <pic:spPr bwMode="auto">
                    <a:xfrm flipH="1">
                      <a:off x="0" y="0"/>
                      <a:ext cx="2560320" cy="1322705"/>
                    </a:xfrm>
                    <a:prstGeom prst="rect">
                      <a:avLst/>
                    </a:prstGeom>
                    <a:ln>
                      <a:noFill/>
                    </a:ln>
                    <a:extLst>
                      <a:ext uri="{53640926-AAD7-44D8-BBD7-CCE9431645EC}">
                        <a14:shadowObscured xmlns:a14="http://schemas.microsoft.com/office/drawing/2010/main"/>
                      </a:ext>
                    </a:extLst>
                  </pic:spPr>
                </pic:pic>
              </a:graphicData>
            </a:graphic>
          </wp:anchor>
        </w:drawing>
      </w:r>
    </w:p>
    <w:p w14:paraId="5CD9E37E" w14:textId="6DCD5296" w:rsidR="007B4BD5" w:rsidRDefault="007B4BD5" w:rsidP="007B4BD5">
      <w:pPr>
        <w:rPr>
          <w:rFonts w:ascii="Baskerville Old Face" w:hAnsi="Baskerville Old Face" w:cs="Times New Roman"/>
          <w:sz w:val="52"/>
          <w:szCs w:val="52"/>
        </w:rPr>
      </w:pPr>
    </w:p>
    <w:p w14:paraId="2DF94DBD" w14:textId="39E8ECB2" w:rsidR="007B4BD5" w:rsidRDefault="007B4BD5" w:rsidP="007B4BD5">
      <w:pPr>
        <w:rPr>
          <w:rFonts w:ascii="Baskerville Old Face" w:hAnsi="Baskerville Old Face" w:cs="Times New Roman"/>
          <w:sz w:val="52"/>
          <w:szCs w:val="52"/>
        </w:rPr>
      </w:pPr>
      <w:r>
        <w:rPr>
          <w:noProof/>
        </w:rPr>
        <mc:AlternateContent>
          <mc:Choice Requires="wps">
            <w:drawing>
              <wp:anchor distT="0" distB="0" distL="114300" distR="114300" simplePos="0" relativeHeight="251671552" behindDoc="0" locked="0" layoutInCell="1" allowOverlap="1" wp14:anchorId="4ACDB92A" wp14:editId="13F40501">
                <wp:simplePos x="0" y="0"/>
                <wp:positionH relativeFrom="rightMargin">
                  <wp:posOffset>15240</wp:posOffset>
                </wp:positionH>
                <wp:positionV relativeFrom="paragraph">
                  <wp:posOffset>512445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F5E78B"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CDB92A" id="Text Box 18" o:spid="_x0000_s1032" type="#_x0000_t202" style="position:absolute;margin-left:1.2pt;margin-top:40.35pt;width:2in;height:2in;z-index:251671552;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3nIgIAAFA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" filled="f" stroked="f">
                <v:fill o:detectmouseclick="t"/>
                <v:textbox style="mso-fit-shape-to-text:t">
                  <w:txbxContent>
                    <w:p w14:paraId="74F5E78B"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60T</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181DF1ED" wp14:editId="60761388">
                <wp:simplePos x="0" y="0"/>
                <wp:positionH relativeFrom="column">
                  <wp:posOffset>3002280</wp:posOffset>
                </wp:positionH>
                <wp:positionV relativeFrom="paragraph">
                  <wp:posOffset>515620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0DF2D8"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1DF1ED" id="Text Box 17" o:spid="_x0000_s1033" type="#_x0000_t202" style="position:absolute;margin-left:236.4pt;margin-top:40.6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IAIgIAAFA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" filled="f" stroked="f">
                <v:fill o:detectmouseclick="t"/>
                <v:textbox style="mso-fit-shape-to-text:t">
                  <w:txbxContent>
                    <w:p w14:paraId="2E0DF2D8"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F1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p>
                  </w:txbxContent>
                </v:textbox>
              </v:shape>
            </w:pict>
          </mc:Fallback>
        </mc:AlternateContent>
      </w:r>
      <w:r>
        <w:rPr>
          <w:rFonts w:ascii="Baskerville Old Face" w:hAnsi="Baskerville Old Face" w:cs="Times New Roman"/>
          <w:sz w:val="52"/>
          <w:szCs w:val="52"/>
        </w:rPr>
        <w:t>CO</w:t>
      </w:r>
      <w:r>
        <w:rPr>
          <w:rFonts w:ascii="Baskerville Old Face" w:hAnsi="Baskerville Old Face" w:cs="Times New Roman"/>
          <w:sz w:val="52"/>
          <w:szCs w:val="52"/>
          <w:vertAlign w:val="subscript"/>
        </w:rPr>
        <w:t>2</w:t>
      </w:r>
      <w:r>
        <w:rPr>
          <w:rFonts w:ascii="Baskerville Old Face" w:hAnsi="Baskerville Old Face" w:cs="Times New Roman"/>
          <w:sz w:val="52"/>
          <w:szCs w:val="52"/>
        </w:rPr>
        <w:t xml:space="preserve"> Tons per capita</w:t>
      </w:r>
    </w:p>
    <w:p w14:paraId="502813E4" w14:textId="650F9DAC" w:rsidR="007B4BD5" w:rsidRDefault="007B4BD5" w:rsidP="007B4BD5">
      <w:pPr>
        <w:rPr>
          <w:rFonts w:ascii="Baskerville Old Face" w:hAnsi="Baskerville Old Face" w:cs="Times New Roman"/>
          <w:sz w:val="52"/>
          <w:szCs w:val="52"/>
        </w:rPr>
      </w:pPr>
      <w:r>
        <w:rPr>
          <w:rFonts w:ascii="Times New Roman" w:hAnsi="Times New Roman" w:cs="Times New Roman"/>
          <w:noProof/>
          <w:sz w:val="24"/>
          <w:szCs w:val="24"/>
        </w:rPr>
        <w:drawing>
          <wp:anchor distT="0" distB="0" distL="114300" distR="114300" simplePos="0" relativeHeight="251662336" behindDoc="0" locked="0" layoutInCell="1" allowOverlap="1" wp14:anchorId="7D73CABE" wp14:editId="362FE042">
            <wp:simplePos x="0" y="0"/>
            <wp:positionH relativeFrom="margin">
              <wp:align>right</wp:align>
            </wp:positionH>
            <wp:positionV relativeFrom="paragraph">
              <wp:posOffset>516890</wp:posOffset>
            </wp:positionV>
            <wp:extent cx="2560320" cy="1322705"/>
            <wp:effectExtent l="0" t="0" r="0" b="0"/>
            <wp:wrapSquare wrapText="bothSides"/>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139.svg"/>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 uri="{837473B0-CC2E-450A-ABE3-18F120FF3D39}">
                          <a1611:picAttrSrcUrl xmlns:a1611="http://schemas.microsoft.com/office/drawing/2016/11/main" r:id="rId9"/>
                        </a:ext>
                      </a:extLst>
                    </a:blip>
                    <a:srcRect b="48333"/>
                    <a:stretch/>
                  </pic:blipFill>
                  <pic:spPr bwMode="auto">
                    <a:xfrm flipH="1">
                      <a:off x="0" y="0"/>
                      <a:ext cx="2560320" cy="1322705"/>
                    </a:xfrm>
                    <a:prstGeom prst="rect">
                      <a:avLst/>
                    </a:prstGeom>
                    <a:ln>
                      <a:noFill/>
                    </a:ln>
                    <a:extLst>
                      <a:ext uri="{53640926-AAD7-44D8-BBD7-CCE9431645EC}">
                        <a14:shadowObscured xmlns:a14="http://schemas.microsoft.com/office/drawing/2010/main"/>
                      </a:ext>
                    </a:extLst>
                  </pic:spPr>
                </pic:pic>
              </a:graphicData>
            </a:graphic>
          </wp:anchor>
        </w:drawing>
      </w:r>
    </w:p>
    <w:p w14:paraId="2C8FEF91" w14:textId="3D783F05" w:rsidR="007B4BD5" w:rsidRDefault="007B4BD5" w:rsidP="007B4BD5">
      <w:pPr>
        <w:rPr>
          <w:rFonts w:ascii="Baskerville Old Face" w:hAnsi="Baskerville Old Face" w:cs="Times New Roman"/>
          <w:sz w:val="52"/>
          <w:szCs w:val="52"/>
        </w:rPr>
      </w:pPr>
    </w:p>
    <w:p w14:paraId="28E64A12" w14:textId="34E13658" w:rsidR="007B4BD5" w:rsidRPr="001C7B75" w:rsidRDefault="007B4BD5" w:rsidP="007B4BD5">
      <w:pPr>
        <w:rPr>
          <w:rFonts w:ascii="Times New Roman" w:hAnsi="Times New Roman" w:cs="Times New Roman"/>
          <w:sz w:val="52"/>
          <w:szCs w:val="52"/>
        </w:rPr>
      </w:pPr>
      <w:r w:rsidRPr="001C7B75">
        <w:rPr>
          <w:rFonts w:ascii="Times New Roman" w:hAnsi="Times New Roman" w:cs="Times New Roman"/>
          <w:sz w:val="52"/>
          <w:szCs w:val="52"/>
        </w:rPr>
        <w:t>_______________</w:t>
      </w:r>
    </w:p>
    <w:p w14:paraId="25B45774" w14:textId="6A8ABF1C" w:rsidR="007B4BD5" w:rsidRDefault="007B4BD5" w:rsidP="007B4BD5">
      <w:pPr>
        <w:rPr>
          <w:rFonts w:ascii="Baskerville Old Face" w:hAnsi="Baskerville Old Face" w:cs="Times New Roman"/>
          <w:sz w:val="96"/>
          <w:szCs w:val="96"/>
        </w:rPr>
      </w:pPr>
      <w:r>
        <w:rPr>
          <w:noProof/>
        </w:rPr>
        <mc:AlternateContent>
          <mc:Choice Requires="wps">
            <w:drawing>
              <wp:anchor distT="0" distB="0" distL="114300" distR="114300" simplePos="0" relativeHeight="251673600" behindDoc="0" locked="0" layoutInCell="1" allowOverlap="1" wp14:anchorId="6DFCF2F9" wp14:editId="67D29346">
                <wp:simplePos x="0" y="0"/>
                <wp:positionH relativeFrom="rightMargin">
                  <wp:align>left</wp:align>
                </wp:positionH>
                <wp:positionV relativeFrom="paragraph">
                  <wp:posOffset>116205</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1A4F4B"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FCF2F9" id="Text Box 21" o:spid="_x0000_s1034" type="#_x0000_t202" style="position:absolute;margin-left:0;margin-top:9.15pt;width:2in;height:2in;z-index:251673600;visibility:visible;mso-wrap-style:non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nH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" filled="f" stroked="f">
                <v:fill o:detectmouseclick="t"/>
                <v:textbox style="mso-fit-shape-to-text:t">
                  <w:txbxContent>
                    <w:p w14:paraId="321A4F4B"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53788E32" wp14:editId="45804BFE">
                <wp:simplePos x="0" y="0"/>
                <wp:positionH relativeFrom="column">
                  <wp:posOffset>2744470</wp:posOffset>
                </wp:positionH>
                <wp:positionV relativeFrom="paragraph">
                  <wp:posOffset>89535</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C0CA64"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788E32" id="Text Box 19" o:spid="_x0000_s1035" type="#_x0000_t202" style="position:absolute;margin-left:216.1pt;margin-top:7.0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" filled="f" stroked="f">
                <v:fill o:detectmouseclick="t"/>
                <v:textbox style="mso-fit-shape-to-text:t">
                  <w:txbxContent>
                    <w:p w14:paraId="32C0CA64" w14:textId="77777777" w:rsidR="007B4BD5" w:rsidRPr="00693F1F" w:rsidRDefault="007B4BD5" w:rsidP="007B4BD5">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txbxContent>
                </v:textbox>
              </v:shape>
            </w:pict>
          </mc:Fallback>
        </mc:AlternateContent>
      </w:r>
    </w:p>
    <w:p w14:paraId="128BB87D" w14:textId="75176923" w:rsidR="007B4BD5" w:rsidRDefault="007B4BD5" w:rsidP="007B4BD5">
      <w:pPr>
        <w:rPr>
          <w:rFonts w:ascii="Times New Roman" w:hAnsi="Times New Roman" w:cs="Times New Roman"/>
          <w:sz w:val="24"/>
          <w:szCs w:val="24"/>
        </w:rPr>
      </w:pPr>
    </w:p>
    <w:p w14:paraId="491F9437" w14:textId="77777777" w:rsidR="00DF4985" w:rsidRDefault="00DF4985" w:rsidP="00DF4985">
      <w:pPr>
        <w:jc w:val="center"/>
        <w:rPr>
          <w:rFonts w:ascii="Baskerville Old Face" w:hAnsi="Baskerville Old Face"/>
          <w:sz w:val="72"/>
          <w:szCs w:val="72"/>
          <w:u w:val="single"/>
        </w:rPr>
      </w:pPr>
      <w:r w:rsidRPr="00DA40D9">
        <w:rPr>
          <w:rFonts w:ascii="Baskerville Old Face" w:hAnsi="Baskerville Old Face"/>
          <w:sz w:val="72"/>
          <w:szCs w:val="72"/>
          <w:u w:val="single"/>
        </w:rPr>
        <w:lastRenderedPageBreak/>
        <w:t>Create your own platform</w:t>
      </w:r>
    </w:p>
    <w:tbl>
      <w:tblPr>
        <w:tblStyle w:val="TableGrid"/>
        <w:tblpPr w:leftFromText="180" w:rightFromText="180" w:vertAnchor="text" w:horzAnchor="margin" w:tblpY="83"/>
        <w:tblW w:w="0" w:type="auto"/>
        <w:tblLook w:val="04A0" w:firstRow="1" w:lastRow="0" w:firstColumn="1" w:lastColumn="0" w:noHBand="0" w:noVBand="1"/>
      </w:tblPr>
      <w:tblGrid>
        <w:gridCol w:w="2727"/>
        <w:gridCol w:w="1356"/>
        <w:gridCol w:w="1327"/>
        <w:gridCol w:w="1303"/>
        <w:gridCol w:w="1285"/>
        <w:gridCol w:w="1205"/>
      </w:tblGrid>
      <w:tr w:rsidR="00DF4985" w14:paraId="1B318291" w14:textId="77777777" w:rsidTr="0047786E">
        <w:trPr>
          <w:trHeight w:val="954"/>
        </w:trPr>
        <w:tc>
          <w:tcPr>
            <w:tcW w:w="2727" w:type="dxa"/>
          </w:tcPr>
          <w:p w14:paraId="5B85D3BA"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Department</w:t>
            </w:r>
          </w:p>
        </w:tc>
        <w:tc>
          <w:tcPr>
            <w:tcW w:w="6476" w:type="dxa"/>
            <w:gridSpan w:val="5"/>
          </w:tcPr>
          <w:p w14:paraId="381866EE"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Importance</w:t>
            </w:r>
          </w:p>
        </w:tc>
      </w:tr>
      <w:tr w:rsidR="00DF4985" w14:paraId="0B29CFAF" w14:textId="77777777" w:rsidTr="0047786E">
        <w:trPr>
          <w:trHeight w:val="975"/>
        </w:trPr>
        <w:tc>
          <w:tcPr>
            <w:tcW w:w="2727" w:type="dxa"/>
          </w:tcPr>
          <w:p w14:paraId="556AC0CD" w14:textId="77777777" w:rsidR="00DF4985" w:rsidRDefault="00DF4985" w:rsidP="0047786E">
            <w:pPr>
              <w:jc w:val="center"/>
              <w:rPr>
                <w:rFonts w:ascii="Baskerville Old Face" w:hAnsi="Baskerville Old Face"/>
                <w:sz w:val="48"/>
                <w:szCs w:val="48"/>
              </w:rPr>
            </w:pPr>
          </w:p>
        </w:tc>
        <w:tc>
          <w:tcPr>
            <w:tcW w:w="2683" w:type="dxa"/>
            <w:gridSpan w:val="2"/>
            <w:tcBorders>
              <w:right w:val="nil"/>
            </w:tcBorders>
          </w:tcPr>
          <w:p w14:paraId="7B73674A" w14:textId="77777777" w:rsidR="00DF4985" w:rsidRDefault="00DF4985" w:rsidP="0047786E">
            <w:pPr>
              <w:rPr>
                <w:rFonts w:ascii="Baskerville Old Face" w:hAnsi="Baskerville Old Face"/>
                <w:sz w:val="48"/>
                <w:szCs w:val="48"/>
              </w:rPr>
            </w:pPr>
            <w:r>
              <w:rPr>
                <w:rFonts w:ascii="Baskerville Old Face" w:hAnsi="Baskerville Old Face"/>
                <w:sz w:val="48"/>
                <w:szCs w:val="48"/>
              </w:rPr>
              <w:t>Less</w:t>
            </w:r>
          </w:p>
        </w:tc>
        <w:tc>
          <w:tcPr>
            <w:tcW w:w="1303" w:type="dxa"/>
            <w:tcBorders>
              <w:left w:val="nil"/>
              <w:right w:val="nil"/>
            </w:tcBorders>
          </w:tcPr>
          <w:p w14:paraId="154E7487" w14:textId="77777777" w:rsidR="00DF4985" w:rsidRDefault="00DF4985" w:rsidP="0047786E">
            <w:pPr>
              <w:rPr>
                <w:rFonts w:ascii="Baskerville Old Face" w:hAnsi="Baskerville Old Face"/>
                <w:sz w:val="48"/>
                <w:szCs w:val="48"/>
              </w:rPr>
            </w:pPr>
          </w:p>
        </w:tc>
        <w:tc>
          <w:tcPr>
            <w:tcW w:w="2490" w:type="dxa"/>
            <w:gridSpan w:val="2"/>
            <w:tcBorders>
              <w:left w:val="nil"/>
            </w:tcBorders>
          </w:tcPr>
          <w:p w14:paraId="7DD90F38" w14:textId="77777777" w:rsidR="00DF4985" w:rsidRDefault="00DF4985" w:rsidP="0047786E">
            <w:pPr>
              <w:jc w:val="right"/>
              <w:rPr>
                <w:rFonts w:ascii="Baskerville Old Face" w:hAnsi="Baskerville Old Face"/>
                <w:sz w:val="48"/>
                <w:szCs w:val="48"/>
              </w:rPr>
            </w:pPr>
            <w:r>
              <w:rPr>
                <w:rFonts w:ascii="Baskerville Old Face" w:hAnsi="Baskerville Old Face"/>
                <w:sz w:val="48"/>
                <w:szCs w:val="48"/>
              </w:rPr>
              <w:t>More</w:t>
            </w:r>
          </w:p>
        </w:tc>
      </w:tr>
      <w:tr w:rsidR="00DF4985" w14:paraId="0C9EA347" w14:textId="77777777" w:rsidTr="0047786E">
        <w:trPr>
          <w:trHeight w:val="954"/>
        </w:trPr>
        <w:tc>
          <w:tcPr>
            <w:tcW w:w="2727" w:type="dxa"/>
          </w:tcPr>
          <w:p w14:paraId="5E111542" w14:textId="77777777" w:rsidR="00DF4985" w:rsidRPr="00DA40D9" w:rsidRDefault="00DF4985" w:rsidP="0047786E">
            <w:pPr>
              <w:jc w:val="center"/>
              <w:rPr>
                <w:rFonts w:cstheme="minorHAnsi"/>
                <w:sz w:val="36"/>
                <w:szCs w:val="36"/>
              </w:rPr>
            </w:pPr>
            <w:r w:rsidRPr="00DA40D9">
              <w:rPr>
                <w:rFonts w:cstheme="minorHAnsi"/>
                <w:sz w:val="36"/>
                <w:szCs w:val="36"/>
              </w:rPr>
              <w:t>Environment</w:t>
            </w:r>
          </w:p>
        </w:tc>
        <w:tc>
          <w:tcPr>
            <w:tcW w:w="1356" w:type="dxa"/>
          </w:tcPr>
          <w:p w14:paraId="50697704"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1</w:t>
            </w:r>
          </w:p>
        </w:tc>
        <w:tc>
          <w:tcPr>
            <w:tcW w:w="1327" w:type="dxa"/>
          </w:tcPr>
          <w:p w14:paraId="7907BFD2"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2</w:t>
            </w:r>
          </w:p>
        </w:tc>
        <w:tc>
          <w:tcPr>
            <w:tcW w:w="1303" w:type="dxa"/>
          </w:tcPr>
          <w:p w14:paraId="3956E6A8"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3</w:t>
            </w:r>
          </w:p>
        </w:tc>
        <w:tc>
          <w:tcPr>
            <w:tcW w:w="1285" w:type="dxa"/>
          </w:tcPr>
          <w:p w14:paraId="55DB8F2D"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4</w:t>
            </w:r>
          </w:p>
        </w:tc>
        <w:tc>
          <w:tcPr>
            <w:tcW w:w="1205" w:type="dxa"/>
          </w:tcPr>
          <w:p w14:paraId="63108A83"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5</w:t>
            </w:r>
          </w:p>
        </w:tc>
      </w:tr>
      <w:tr w:rsidR="00DF4985" w14:paraId="77980331" w14:textId="77777777" w:rsidTr="0047786E">
        <w:trPr>
          <w:trHeight w:val="975"/>
        </w:trPr>
        <w:tc>
          <w:tcPr>
            <w:tcW w:w="2727" w:type="dxa"/>
          </w:tcPr>
          <w:p w14:paraId="3CEA8C8C" w14:textId="77777777" w:rsidR="00DF4985" w:rsidRPr="00DA40D9" w:rsidRDefault="00DF4985" w:rsidP="0047786E">
            <w:pPr>
              <w:jc w:val="center"/>
              <w:rPr>
                <w:rFonts w:cstheme="minorHAnsi"/>
                <w:sz w:val="36"/>
                <w:szCs w:val="36"/>
              </w:rPr>
            </w:pPr>
            <w:r w:rsidRPr="00DA40D9">
              <w:rPr>
                <w:rFonts w:cstheme="minorHAnsi"/>
                <w:sz w:val="36"/>
                <w:szCs w:val="36"/>
              </w:rPr>
              <w:t>Education</w:t>
            </w:r>
          </w:p>
        </w:tc>
        <w:tc>
          <w:tcPr>
            <w:tcW w:w="1356" w:type="dxa"/>
          </w:tcPr>
          <w:p w14:paraId="0D1EA1B7"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1</w:t>
            </w:r>
          </w:p>
        </w:tc>
        <w:tc>
          <w:tcPr>
            <w:tcW w:w="1327" w:type="dxa"/>
          </w:tcPr>
          <w:p w14:paraId="6B2EAE90"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2</w:t>
            </w:r>
          </w:p>
        </w:tc>
        <w:tc>
          <w:tcPr>
            <w:tcW w:w="1303" w:type="dxa"/>
          </w:tcPr>
          <w:p w14:paraId="78EBB648"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3</w:t>
            </w:r>
          </w:p>
        </w:tc>
        <w:tc>
          <w:tcPr>
            <w:tcW w:w="1285" w:type="dxa"/>
          </w:tcPr>
          <w:p w14:paraId="05BCDE9F"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4</w:t>
            </w:r>
          </w:p>
        </w:tc>
        <w:tc>
          <w:tcPr>
            <w:tcW w:w="1205" w:type="dxa"/>
          </w:tcPr>
          <w:p w14:paraId="39B533FB"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5</w:t>
            </w:r>
          </w:p>
        </w:tc>
      </w:tr>
      <w:tr w:rsidR="00DF4985" w14:paraId="7BB50642" w14:textId="77777777" w:rsidTr="0047786E">
        <w:trPr>
          <w:trHeight w:val="954"/>
        </w:trPr>
        <w:tc>
          <w:tcPr>
            <w:tcW w:w="2727" w:type="dxa"/>
          </w:tcPr>
          <w:p w14:paraId="1DBF54EE" w14:textId="77777777" w:rsidR="00DF4985" w:rsidRPr="00DA40D9" w:rsidRDefault="00DF4985" w:rsidP="0047786E">
            <w:pPr>
              <w:jc w:val="center"/>
              <w:rPr>
                <w:rFonts w:cstheme="minorHAnsi"/>
                <w:sz w:val="36"/>
                <w:szCs w:val="36"/>
              </w:rPr>
            </w:pPr>
            <w:r>
              <w:rPr>
                <w:rFonts w:cstheme="minorHAnsi"/>
                <w:sz w:val="36"/>
                <w:szCs w:val="36"/>
              </w:rPr>
              <w:t>Health</w:t>
            </w:r>
          </w:p>
        </w:tc>
        <w:tc>
          <w:tcPr>
            <w:tcW w:w="1356" w:type="dxa"/>
          </w:tcPr>
          <w:p w14:paraId="5029F81D"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1</w:t>
            </w:r>
          </w:p>
        </w:tc>
        <w:tc>
          <w:tcPr>
            <w:tcW w:w="1327" w:type="dxa"/>
          </w:tcPr>
          <w:p w14:paraId="75205F93"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2</w:t>
            </w:r>
          </w:p>
        </w:tc>
        <w:tc>
          <w:tcPr>
            <w:tcW w:w="1303" w:type="dxa"/>
          </w:tcPr>
          <w:p w14:paraId="75FF91F2"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3</w:t>
            </w:r>
          </w:p>
        </w:tc>
        <w:tc>
          <w:tcPr>
            <w:tcW w:w="1285" w:type="dxa"/>
          </w:tcPr>
          <w:p w14:paraId="688EE161"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4</w:t>
            </w:r>
          </w:p>
        </w:tc>
        <w:tc>
          <w:tcPr>
            <w:tcW w:w="1205" w:type="dxa"/>
          </w:tcPr>
          <w:p w14:paraId="4C6938CE"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5</w:t>
            </w:r>
          </w:p>
        </w:tc>
      </w:tr>
      <w:tr w:rsidR="00DF4985" w14:paraId="72534D31" w14:textId="77777777" w:rsidTr="0047786E">
        <w:trPr>
          <w:trHeight w:val="954"/>
        </w:trPr>
        <w:tc>
          <w:tcPr>
            <w:tcW w:w="2727" w:type="dxa"/>
          </w:tcPr>
          <w:p w14:paraId="6ABE007E" w14:textId="77777777" w:rsidR="00DF4985" w:rsidRPr="00DA40D9" w:rsidRDefault="00DF4985" w:rsidP="0047786E">
            <w:pPr>
              <w:jc w:val="center"/>
              <w:rPr>
                <w:rFonts w:cstheme="minorHAnsi"/>
                <w:sz w:val="36"/>
                <w:szCs w:val="36"/>
              </w:rPr>
            </w:pPr>
            <w:r>
              <w:rPr>
                <w:rFonts w:cstheme="minorHAnsi"/>
                <w:sz w:val="36"/>
                <w:szCs w:val="36"/>
              </w:rPr>
              <w:t>Global affairs</w:t>
            </w:r>
          </w:p>
        </w:tc>
        <w:tc>
          <w:tcPr>
            <w:tcW w:w="1356" w:type="dxa"/>
          </w:tcPr>
          <w:p w14:paraId="1625DEFB"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1</w:t>
            </w:r>
          </w:p>
        </w:tc>
        <w:tc>
          <w:tcPr>
            <w:tcW w:w="1327" w:type="dxa"/>
          </w:tcPr>
          <w:p w14:paraId="45E80AAA"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2</w:t>
            </w:r>
          </w:p>
        </w:tc>
        <w:tc>
          <w:tcPr>
            <w:tcW w:w="1303" w:type="dxa"/>
          </w:tcPr>
          <w:p w14:paraId="71EE0089"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3</w:t>
            </w:r>
          </w:p>
        </w:tc>
        <w:tc>
          <w:tcPr>
            <w:tcW w:w="1285" w:type="dxa"/>
          </w:tcPr>
          <w:p w14:paraId="52976D5F"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4</w:t>
            </w:r>
          </w:p>
        </w:tc>
        <w:tc>
          <w:tcPr>
            <w:tcW w:w="1205" w:type="dxa"/>
          </w:tcPr>
          <w:p w14:paraId="164BBB0B"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5</w:t>
            </w:r>
          </w:p>
        </w:tc>
      </w:tr>
      <w:tr w:rsidR="00DF4985" w14:paraId="678C1874" w14:textId="77777777" w:rsidTr="0047786E">
        <w:trPr>
          <w:trHeight w:val="954"/>
        </w:trPr>
        <w:tc>
          <w:tcPr>
            <w:tcW w:w="2727" w:type="dxa"/>
          </w:tcPr>
          <w:p w14:paraId="00C5337C" w14:textId="77777777" w:rsidR="00DF4985" w:rsidRPr="00DA40D9" w:rsidRDefault="00DF4985" w:rsidP="0047786E">
            <w:pPr>
              <w:jc w:val="center"/>
              <w:rPr>
                <w:rFonts w:cstheme="minorHAnsi"/>
                <w:sz w:val="36"/>
                <w:szCs w:val="36"/>
              </w:rPr>
            </w:pPr>
            <w:r>
              <w:rPr>
                <w:rFonts w:cstheme="minorHAnsi"/>
                <w:sz w:val="36"/>
                <w:szCs w:val="36"/>
              </w:rPr>
              <w:t>Taxes</w:t>
            </w:r>
          </w:p>
        </w:tc>
        <w:tc>
          <w:tcPr>
            <w:tcW w:w="1356" w:type="dxa"/>
          </w:tcPr>
          <w:p w14:paraId="2854D811"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1</w:t>
            </w:r>
          </w:p>
          <w:p w14:paraId="59F1CA9C"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Low</w:t>
            </w:r>
          </w:p>
        </w:tc>
        <w:tc>
          <w:tcPr>
            <w:tcW w:w="1327" w:type="dxa"/>
          </w:tcPr>
          <w:p w14:paraId="2BF69E20"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2</w:t>
            </w:r>
          </w:p>
        </w:tc>
        <w:tc>
          <w:tcPr>
            <w:tcW w:w="1303" w:type="dxa"/>
          </w:tcPr>
          <w:p w14:paraId="2F1CEC85"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3</w:t>
            </w:r>
          </w:p>
        </w:tc>
        <w:tc>
          <w:tcPr>
            <w:tcW w:w="1285" w:type="dxa"/>
          </w:tcPr>
          <w:p w14:paraId="03AA7B51"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4</w:t>
            </w:r>
          </w:p>
        </w:tc>
        <w:tc>
          <w:tcPr>
            <w:tcW w:w="1205" w:type="dxa"/>
          </w:tcPr>
          <w:p w14:paraId="3E499377"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5</w:t>
            </w:r>
          </w:p>
          <w:p w14:paraId="27AB092F"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High</w:t>
            </w:r>
          </w:p>
        </w:tc>
      </w:tr>
      <w:tr w:rsidR="00DF4985" w14:paraId="0C5B69B3" w14:textId="77777777" w:rsidTr="0047786E">
        <w:trPr>
          <w:trHeight w:val="954"/>
        </w:trPr>
        <w:tc>
          <w:tcPr>
            <w:tcW w:w="2727" w:type="dxa"/>
          </w:tcPr>
          <w:p w14:paraId="049305D1" w14:textId="77777777" w:rsidR="00DF4985" w:rsidRDefault="00DF4985" w:rsidP="0047786E">
            <w:pPr>
              <w:tabs>
                <w:tab w:val="left" w:pos="192"/>
              </w:tabs>
              <w:rPr>
                <w:rFonts w:cstheme="minorHAnsi"/>
                <w:sz w:val="36"/>
                <w:szCs w:val="36"/>
              </w:rPr>
            </w:pPr>
            <w:r>
              <w:rPr>
                <w:rFonts w:cstheme="minorHAnsi"/>
                <w:sz w:val="36"/>
                <w:szCs w:val="36"/>
              </w:rPr>
              <w:tab/>
            </w:r>
          </w:p>
          <w:p w14:paraId="1752D714" w14:textId="77777777" w:rsidR="00DF4985" w:rsidRPr="00043A7D" w:rsidRDefault="00DF4985" w:rsidP="0047786E">
            <w:pPr>
              <w:tabs>
                <w:tab w:val="left" w:pos="192"/>
              </w:tabs>
              <w:rPr>
                <w:rFonts w:cstheme="minorHAnsi"/>
                <w:sz w:val="36"/>
                <w:szCs w:val="36"/>
                <w:u w:val="single"/>
              </w:rPr>
            </w:pPr>
            <w:r>
              <w:rPr>
                <w:rFonts w:cstheme="minorHAnsi"/>
                <w:sz w:val="36"/>
                <w:szCs w:val="36"/>
                <w:u w:val="single"/>
              </w:rPr>
              <w:t>______________</w:t>
            </w:r>
          </w:p>
        </w:tc>
        <w:tc>
          <w:tcPr>
            <w:tcW w:w="1356" w:type="dxa"/>
          </w:tcPr>
          <w:p w14:paraId="6011DDED"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1</w:t>
            </w:r>
          </w:p>
        </w:tc>
        <w:tc>
          <w:tcPr>
            <w:tcW w:w="1327" w:type="dxa"/>
          </w:tcPr>
          <w:p w14:paraId="287BA7C3"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2</w:t>
            </w:r>
          </w:p>
        </w:tc>
        <w:tc>
          <w:tcPr>
            <w:tcW w:w="1303" w:type="dxa"/>
          </w:tcPr>
          <w:p w14:paraId="2ADFB570"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3</w:t>
            </w:r>
          </w:p>
        </w:tc>
        <w:tc>
          <w:tcPr>
            <w:tcW w:w="1285" w:type="dxa"/>
          </w:tcPr>
          <w:p w14:paraId="63405C1B"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4</w:t>
            </w:r>
          </w:p>
        </w:tc>
        <w:tc>
          <w:tcPr>
            <w:tcW w:w="1205" w:type="dxa"/>
          </w:tcPr>
          <w:p w14:paraId="371A7085" w14:textId="77777777" w:rsidR="00DF4985" w:rsidRDefault="00DF4985" w:rsidP="0047786E">
            <w:pPr>
              <w:jc w:val="center"/>
              <w:rPr>
                <w:rFonts w:ascii="Baskerville Old Face" w:hAnsi="Baskerville Old Face"/>
                <w:sz w:val="48"/>
                <w:szCs w:val="48"/>
              </w:rPr>
            </w:pPr>
            <w:r>
              <w:rPr>
                <w:rFonts w:ascii="Baskerville Old Face" w:hAnsi="Baskerville Old Face"/>
                <w:sz w:val="48"/>
                <w:szCs w:val="48"/>
              </w:rPr>
              <w:t>5</w:t>
            </w:r>
          </w:p>
        </w:tc>
      </w:tr>
    </w:tbl>
    <w:p w14:paraId="44628FF0" w14:textId="5E172123" w:rsidR="007B4BD5" w:rsidRPr="00DF4985" w:rsidRDefault="00DF4985" w:rsidP="00DF4985">
      <w:pPr>
        <w:rPr>
          <w:rFonts w:ascii="Times New Roman" w:hAnsi="Times New Roman" w:cs="Times New Roman"/>
          <w:sz w:val="48"/>
          <w:szCs w:val="48"/>
        </w:rPr>
      </w:pPr>
      <w:r w:rsidRPr="00043A7D">
        <w:rPr>
          <w:rFonts w:ascii="Times New Roman" w:hAnsi="Times New Roman" w:cs="Times New Roman"/>
          <w:sz w:val="48"/>
          <w:szCs w:val="48"/>
        </w:rPr>
        <w:t>______________________________________________________________________________________________________________________________________________________</w:t>
      </w:r>
      <w:r>
        <w:rPr>
          <w:rFonts w:ascii="Times New Roman" w:hAnsi="Times New Roman" w:cs="Times New Roman"/>
          <w:sz w:val="48"/>
          <w:szCs w:val="48"/>
        </w:rPr>
        <w:t>____________________________________________________________________________________</w:t>
      </w:r>
      <w:bookmarkStart w:id="0" w:name="_GoBack"/>
      <w:bookmarkEnd w:id="0"/>
    </w:p>
    <w:sectPr w:rsidR="007B4BD5" w:rsidRPr="00DF498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0F8F" w14:textId="77777777" w:rsidR="0050227F" w:rsidRDefault="0050227F" w:rsidP="007B4BD5">
      <w:pPr>
        <w:spacing w:after="0" w:line="240" w:lineRule="auto"/>
      </w:pPr>
      <w:r>
        <w:separator/>
      </w:r>
    </w:p>
  </w:endnote>
  <w:endnote w:type="continuationSeparator" w:id="0">
    <w:p w14:paraId="74D17332" w14:textId="77777777" w:rsidR="0050227F" w:rsidRDefault="0050227F" w:rsidP="007B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D13F" w14:textId="77777777" w:rsidR="0050227F" w:rsidRDefault="0050227F" w:rsidP="007B4BD5">
      <w:pPr>
        <w:spacing w:after="0" w:line="240" w:lineRule="auto"/>
      </w:pPr>
      <w:r>
        <w:separator/>
      </w:r>
    </w:p>
  </w:footnote>
  <w:footnote w:type="continuationSeparator" w:id="0">
    <w:p w14:paraId="1433225C" w14:textId="77777777" w:rsidR="0050227F" w:rsidRDefault="0050227F" w:rsidP="007B4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04E6" w14:textId="79967926" w:rsidR="007B4BD5" w:rsidRDefault="007B4BD5" w:rsidP="007B4BD5">
    <w:pPr>
      <w:pStyle w:val="Header"/>
      <w:jc w:val="right"/>
    </w:pPr>
    <w:r>
      <w:t>Pierre-Yves Chassé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87A37"/>
    <w:multiLevelType w:val="hybridMultilevel"/>
    <w:tmpl w:val="049E6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EF"/>
    <w:rsid w:val="001D6708"/>
    <w:rsid w:val="003E4C8F"/>
    <w:rsid w:val="0050227F"/>
    <w:rsid w:val="006953EB"/>
    <w:rsid w:val="007B4BD5"/>
    <w:rsid w:val="00AB7DEF"/>
    <w:rsid w:val="00B83DBD"/>
    <w:rsid w:val="00C53F84"/>
    <w:rsid w:val="00CC5FD2"/>
    <w:rsid w:val="00CD437A"/>
    <w:rsid w:val="00D71A18"/>
    <w:rsid w:val="00DF4985"/>
    <w:rsid w:val="00E90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E96B"/>
  <w15:chartTrackingRefBased/>
  <w15:docId w15:val="{F7766039-0194-4B0E-B38A-C0D58A6F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FD2"/>
    <w:rPr>
      <w:color w:val="0563C1" w:themeColor="hyperlink"/>
      <w:u w:val="single"/>
    </w:rPr>
  </w:style>
  <w:style w:type="character" w:styleId="UnresolvedMention">
    <w:name w:val="Unresolved Mention"/>
    <w:basedOn w:val="DefaultParagraphFont"/>
    <w:uiPriority w:val="99"/>
    <w:semiHidden/>
    <w:unhideWhenUsed/>
    <w:rsid w:val="00CC5FD2"/>
    <w:rPr>
      <w:color w:val="605E5C"/>
      <w:shd w:val="clear" w:color="auto" w:fill="E1DFDD"/>
    </w:rPr>
  </w:style>
  <w:style w:type="paragraph" w:styleId="ListParagraph">
    <w:name w:val="List Paragraph"/>
    <w:basedOn w:val="Normal"/>
    <w:uiPriority w:val="34"/>
    <w:qFormat/>
    <w:rsid w:val="003E4C8F"/>
    <w:pPr>
      <w:ind w:left="720"/>
      <w:contextualSpacing/>
    </w:pPr>
  </w:style>
  <w:style w:type="paragraph" w:styleId="Header">
    <w:name w:val="header"/>
    <w:basedOn w:val="Normal"/>
    <w:link w:val="HeaderChar"/>
    <w:uiPriority w:val="99"/>
    <w:unhideWhenUsed/>
    <w:rsid w:val="007B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D5"/>
  </w:style>
  <w:style w:type="paragraph" w:styleId="Footer">
    <w:name w:val="footer"/>
    <w:basedOn w:val="Normal"/>
    <w:link w:val="FooterChar"/>
    <w:uiPriority w:val="99"/>
    <w:unhideWhenUsed/>
    <w:rsid w:val="007B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D5"/>
  </w:style>
  <w:style w:type="table" w:styleId="TableGrid">
    <w:name w:val="Table Grid"/>
    <w:basedOn w:val="TableNormal"/>
    <w:uiPriority w:val="39"/>
    <w:rsid w:val="00DF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vgsilh.com/image/341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 Chassé</dc:creator>
  <cp:keywords/>
  <dc:description/>
  <cp:lastModifiedBy>PY Chassé</cp:lastModifiedBy>
  <cp:revision>1</cp:revision>
  <cp:lastPrinted>2020-02-26T23:50:00Z</cp:lastPrinted>
  <dcterms:created xsi:type="dcterms:W3CDTF">2020-02-25T17:28:00Z</dcterms:created>
  <dcterms:modified xsi:type="dcterms:W3CDTF">2020-02-27T00:13:00Z</dcterms:modified>
</cp:coreProperties>
</file>