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88CF" w14:textId="59E5B293" w:rsidR="3B829E3B" w:rsidRDefault="3B829E3B" w:rsidP="3B829E3B">
      <w:pPr>
        <w:jc w:val="center"/>
      </w:pPr>
      <w:r w:rsidRPr="3B829E3B">
        <w:rPr>
          <w:u w:val="single"/>
        </w:rPr>
        <w:t xml:space="preserve">Stephanie Watson: Kindergarten Learning Center </w:t>
      </w:r>
    </w:p>
    <w:p w14:paraId="7DF4ED38" w14:textId="7EF52098" w:rsidR="3B829E3B" w:rsidRDefault="13DC1F75" w:rsidP="2DF91FE3">
      <w:r w:rsidRPr="13DC1F75">
        <w:rPr>
          <w:b/>
          <w:bCs/>
        </w:rPr>
        <w:t xml:space="preserve">Lesson Title: </w:t>
      </w:r>
      <w:r>
        <w:t>Making Healthy Lifestyle Choices (Focusing on Healthy Eating)</w:t>
      </w:r>
    </w:p>
    <w:p w14:paraId="3DAF59B1" w14:textId="2E3F76E6" w:rsidR="3B829E3B" w:rsidRDefault="13DC1F75" w:rsidP="13DC1F75">
      <w:pPr>
        <w:rPr>
          <w:b/>
          <w:bCs/>
        </w:rPr>
      </w:pPr>
      <w:r w:rsidRPr="13DC1F75">
        <w:rPr>
          <w:b/>
          <w:bCs/>
        </w:rPr>
        <w:t xml:space="preserve">Grade Level: </w:t>
      </w:r>
      <w:r>
        <w:t xml:space="preserve">Kindergarten Social Studies (You and Your World) </w:t>
      </w:r>
    </w:p>
    <w:p w14:paraId="6A5384D7" w14:textId="2739E7F2" w:rsidR="3B829E3B" w:rsidRDefault="2DAC85D2" w:rsidP="2DAC85D2">
      <w:pPr>
        <w:rPr>
          <w:b/>
          <w:bCs/>
        </w:rPr>
      </w:pPr>
      <w:r w:rsidRPr="2DAC85D2">
        <w:rPr>
          <w:b/>
          <w:bCs/>
        </w:rPr>
        <w:t xml:space="preserve">Topic: </w:t>
      </w:r>
      <w:r>
        <w:t xml:space="preserve">Healthy Lifestyles </w:t>
      </w:r>
    </w:p>
    <w:p w14:paraId="696DADE8" w14:textId="6CBE832D" w:rsidR="3B829E3B" w:rsidRDefault="2A56236B" w:rsidP="3B829E3B">
      <w:r w:rsidRPr="2A56236B">
        <w:rPr>
          <w:b/>
          <w:bCs/>
        </w:rPr>
        <w:t xml:space="preserve">Objectives: </w:t>
      </w:r>
      <w:r>
        <w:t xml:space="preserve">Students will learn about healthy lifestyles as per Outcome K.2.2 </w:t>
      </w:r>
      <w:r w:rsidRPr="2A56236B">
        <w:rPr>
          <w:rFonts w:ascii="Calibri" w:eastAsia="Calibri" w:hAnsi="Calibri" w:cs="Calibri"/>
        </w:rPr>
        <w:t>Students will be expected to identify and explain types of activities that support a healthy lifestyle</w:t>
      </w:r>
      <w:r>
        <w:t xml:space="preserve"> (</w:t>
      </w:r>
      <w:r w:rsidRPr="2A56236B">
        <w:rPr>
          <w:rFonts w:ascii="Calibri" w:eastAsia="Calibri" w:hAnsi="Calibri" w:cs="Calibri"/>
        </w:rPr>
        <w:t>New Brunswick Department of Education, 2005, p. 36</w:t>
      </w:r>
      <w:r>
        <w:t xml:space="preserve">). </w:t>
      </w:r>
      <w:r w:rsidR="00F24029">
        <w:t xml:space="preserve">  </w:t>
      </w:r>
    </w:p>
    <w:p w14:paraId="4972A428" w14:textId="56EA4114" w:rsidR="3B829E3B" w:rsidRPr="009700C6" w:rsidRDefault="14AF6DD1" w:rsidP="14AF6DD1">
      <w:pPr>
        <w:rPr>
          <w:b/>
          <w:bCs/>
        </w:rPr>
      </w:pPr>
      <w:r w:rsidRPr="009700C6">
        <w:rPr>
          <w:b/>
          <w:bCs/>
        </w:rPr>
        <w:t>Materials:</w:t>
      </w:r>
    </w:p>
    <w:p w14:paraId="7B7AECAB" w14:textId="6113EABB" w:rsidR="2DF91FE3" w:rsidRPr="009700C6" w:rsidRDefault="14AF6DD1" w:rsidP="14AF6DD1">
      <w:pPr>
        <w:pStyle w:val="ListParagraph"/>
        <w:numPr>
          <w:ilvl w:val="0"/>
          <w:numId w:val="3"/>
        </w:numPr>
      </w:pPr>
      <w:r w:rsidRPr="009700C6">
        <w:t xml:space="preserve">Flash cards with pictures of foods </w:t>
      </w:r>
    </w:p>
    <w:p w14:paraId="76D13D42" w14:textId="573BFFF9" w:rsidR="2DF91FE3" w:rsidRDefault="5D3D0F6D" w:rsidP="5D3D0F6D">
      <w:pPr>
        <w:pStyle w:val="ListParagraph"/>
        <w:numPr>
          <w:ilvl w:val="0"/>
          <w:numId w:val="3"/>
        </w:numPr>
      </w:pPr>
      <w:r w:rsidRPr="009700C6">
        <w:t>Rainbow picture with different colored paper</w:t>
      </w:r>
      <w:r>
        <w:t xml:space="preserve"> and markers</w:t>
      </w:r>
    </w:p>
    <w:p w14:paraId="6AF2F09D" w14:textId="6DD12653" w:rsidR="3B829E3B" w:rsidRDefault="14AF6DD1" w:rsidP="14AF6DD1">
      <w:pPr>
        <w:rPr>
          <w:b/>
          <w:bCs/>
        </w:rPr>
      </w:pPr>
      <w:r w:rsidRPr="14AF6DD1">
        <w:rPr>
          <w:b/>
          <w:bCs/>
        </w:rPr>
        <w:t>Procedure:</w:t>
      </w:r>
    </w:p>
    <w:p w14:paraId="3D821C03" w14:textId="307D269F" w:rsidR="13DC1F75" w:rsidRDefault="13DC1F75" w:rsidP="13DC1F75">
      <w:pPr>
        <w:rPr>
          <w:b/>
          <w:bCs/>
        </w:rPr>
      </w:pPr>
      <w:r>
        <w:t xml:space="preserve">Start off by introducing the topics and say what we will be learning today. </w:t>
      </w:r>
    </w:p>
    <w:p w14:paraId="2B8957EC" w14:textId="5F2FDAD4" w:rsidR="2DF91FE3" w:rsidRDefault="13DC1F75" w:rsidP="2DF91FE3">
      <w:r w:rsidRPr="13DC1F75">
        <w:rPr>
          <w:u w:val="single"/>
        </w:rPr>
        <w:t xml:space="preserve">Ask: </w:t>
      </w:r>
      <w:r>
        <w:t xml:space="preserve">What contributes to a healthy life style? Or What do you think a healthy lifestyle (being healthy) means? </w:t>
      </w:r>
      <w:r w:rsidRPr="13DC1F75">
        <w:rPr>
          <w:b/>
          <w:bCs/>
        </w:rPr>
        <w:t>(2 minutes)</w:t>
      </w:r>
    </w:p>
    <w:p w14:paraId="5FB997BF" w14:textId="4ECBB915" w:rsidR="2DF91FE3" w:rsidRDefault="13DC1F75" w:rsidP="13DC1F75">
      <w:pPr>
        <w:pStyle w:val="ListParagraph"/>
        <w:numPr>
          <w:ilvl w:val="0"/>
          <w:numId w:val="4"/>
        </w:numPr>
      </w:pPr>
      <w:r>
        <w:t xml:space="preserve">Prompt: Activities that we do and foods that we eat </w:t>
      </w:r>
    </w:p>
    <w:p w14:paraId="396C77B3" w14:textId="664FAC2B" w:rsidR="13DC1F75" w:rsidRDefault="13DC1F75" w:rsidP="13DC1F75">
      <w:pPr>
        <w:pStyle w:val="ListParagraph"/>
        <w:numPr>
          <w:ilvl w:val="1"/>
          <w:numId w:val="4"/>
        </w:numPr>
      </w:pPr>
      <w:r>
        <w:t xml:space="preserve">Examples walking to school or driving, eating fruits and vegetables or chips and chocolate. Talking about the drinks that we drink (water and milk vs. Pop and juice) </w:t>
      </w:r>
    </w:p>
    <w:p w14:paraId="1C238634" w14:textId="4AD3F418" w:rsidR="13DC1F75" w:rsidRDefault="13DC1F75" w:rsidP="13DC1F75">
      <w:r w:rsidRPr="13DC1F75">
        <w:rPr>
          <w:u w:val="single"/>
        </w:rPr>
        <w:t>Ask:</w:t>
      </w:r>
      <w:r>
        <w:t xml:space="preserve"> How do good foods make us feel? How do bad foods make us feel? </w:t>
      </w:r>
      <w:r w:rsidRPr="13DC1F75">
        <w:rPr>
          <w:b/>
          <w:bCs/>
        </w:rPr>
        <w:t>(30 seconds)</w:t>
      </w:r>
    </w:p>
    <w:p w14:paraId="5786523A" w14:textId="0603F0CB" w:rsidR="5EA5329D" w:rsidRDefault="13DC1F75" w:rsidP="5EA5329D">
      <w:r w:rsidRPr="13DC1F75">
        <w:rPr>
          <w:u w:val="single"/>
        </w:rPr>
        <w:t>Ask:</w:t>
      </w:r>
      <w:r>
        <w:t xml:space="preserve"> What do we know about healthy foods or healthy eating? </w:t>
      </w:r>
      <w:r w:rsidRPr="13DC1F75">
        <w:rPr>
          <w:b/>
          <w:bCs/>
        </w:rPr>
        <w:t>(45 seconds)</w:t>
      </w:r>
    </w:p>
    <w:p w14:paraId="3D8BE379" w14:textId="4B1EB3CA" w:rsidR="2DF91FE3" w:rsidRDefault="13DC1F75" w:rsidP="2DF91FE3">
      <w:r>
        <w:t xml:space="preserve">Explain foods that would be everyday foods (healthy) and sometimes foods (unhealthy). It is okay to have treats sometimes as well. </w:t>
      </w:r>
      <w:r w:rsidRPr="13DC1F75">
        <w:rPr>
          <w:b/>
          <w:bCs/>
        </w:rPr>
        <w:t>(30 seconds)</w:t>
      </w:r>
    </w:p>
    <w:p w14:paraId="304F281F" w14:textId="4E6A74EA" w:rsidR="2DF91FE3" w:rsidRDefault="13DC1F75" w:rsidP="2DF91FE3">
      <w:r>
        <w:t xml:space="preserve">Once they have an understanding for this show the flash cards. Children will then say healthy food or sometimes food. </w:t>
      </w:r>
      <w:r w:rsidRPr="13DC1F75">
        <w:rPr>
          <w:b/>
          <w:bCs/>
        </w:rPr>
        <w:t>(45 seconds)</w:t>
      </w:r>
    </w:p>
    <w:p w14:paraId="39633239" w14:textId="445B896A" w:rsidR="5EA5329D" w:rsidRDefault="2DF91FE3" w:rsidP="5EA5329D">
      <w:r>
        <w:t>Show the rainbow</w:t>
      </w:r>
    </w:p>
    <w:p w14:paraId="723DB329" w14:textId="64546D74" w:rsidR="2DF91FE3" w:rsidRDefault="13DC1F75" w:rsidP="2DF91FE3">
      <w:r w:rsidRPr="13DC1F75">
        <w:rPr>
          <w:u w:val="single"/>
        </w:rPr>
        <w:t>Ask:</w:t>
      </w:r>
      <w:r>
        <w:t xml:space="preserve"> What do you think it means to eat from the rainbow? Then explain what it means. (</w:t>
      </w:r>
      <w:r w:rsidRPr="13DC1F75">
        <w:rPr>
          <w:b/>
          <w:bCs/>
        </w:rPr>
        <w:t>1 minute)</w:t>
      </w:r>
    </w:p>
    <w:p w14:paraId="1280058F" w14:textId="387FB87C" w:rsidR="2DF91FE3" w:rsidRDefault="13DC1F75" w:rsidP="2DF91FE3">
      <w:r>
        <w:t xml:space="preserve">Brainstorm fruits and veggies that they know and the colors of them and put them on the </w:t>
      </w:r>
      <w:r w:rsidR="009700C6">
        <w:t xml:space="preserve">color of the </w:t>
      </w:r>
      <w:r>
        <w:t>rainbow</w:t>
      </w:r>
      <w:r w:rsidR="009700C6">
        <w:t xml:space="preserve"> it is</w:t>
      </w:r>
      <w:r>
        <w:t xml:space="preserve"> either coloring or drawing- goal is for us to have every color of the rainbow </w:t>
      </w:r>
      <w:r w:rsidRPr="13DC1F75">
        <w:rPr>
          <w:b/>
          <w:bCs/>
        </w:rPr>
        <w:t>(2 minutes)</w:t>
      </w:r>
    </w:p>
    <w:p w14:paraId="4C62DB28" w14:textId="33B71A0C" w:rsidR="2DF91FE3" w:rsidRDefault="13DC1F75" w:rsidP="2DF91FE3">
      <w:r w:rsidRPr="13DC1F75">
        <w:rPr>
          <w:u w:val="single"/>
        </w:rPr>
        <w:t>Wrap up:</w:t>
      </w:r>
      <w:r>
        <w:t xml:space="preserve">  </w:t>
      </w:r>
      <w:r w:rsidR="008243F4">
        <w:t xml:space="preserve">Show the poster. </w:t>
      </w:r>
      <w:bookmarkStart w:id="0" w:name="_GoBack"/>
      <w:bookmarkEnd w:id="0"/>
      <w:r>
        <w:t xml:space="preserve">Talk about one thing they would like to change in their daily routine that can be a healthier lifestyle change. Either food or activity </w:t>
      </w:r>
      <w:r w:rsidRPr="13DC1F75">
        <w:rPr>
          <w:b/>
          <w:bCs/>
        </w:rPr>
        <w:t>(1 minute)</w:t>
      </w:r>
    </w:p>
    <w:p w14:paraId="779E4826" w14:textId="77777777" w:rsidR="00BA7692" w:rsidRDefault="00BA7692" w:rsidP="00BA7692">
      <w:r w:rsidRPr="00BA7692">
        <w:rPr>
          <w:u w:val="single"/>
        </w:rPr>
        <w:t>If there is time</w:t>
      </w:r>
      <w:r w:rsidRPr="00BA7692">
        <w:rPr>
          <w:b/>
          <w:bCs/>
        </w:rPr>
        <w:t xml:space="preserve">: </w:t>
      </w:r>
      <w:r w:rsidRPr="00BA7692">
        <w:t>Get children to draw and write one thing they would like to change in their daily routine that can be a healthier lifestyle change.</w:t>
      </w:r>
    </w:p>
    <w:p w14:paraId="064B8D3E" w14:textId="5B67FC91" w:rsidR="2DF91FE3" w:rsidRDefault="2DF91FE3" w:rsidP="13DC1F75">
      <w:pPr>
        <w:rPr>
          <w:b/>
          <w:bCs/>
        </w:rPr>
      </w:pPr>
    </w:p>
    <w:p w14:paraId="770A8CDB" w14:textId="262FBD85" w:rsidR="2DF91FE3" w:rsidRDefault="2DF91FE3" w:rsidP="13DC1F75">
      <w:pPr>
        <w:rPr>
          <w:b/>
          <w:bCs/>
        </w:rPr>
      </w:pPr>
    </w:p>
    <w:p w14:paraId="1823C83A" w14:textId="17C0CDC5" w:rsidR="2DF91FE3" w:rsidRDefault="13DC1F75" w:rsidP="13DC1F75">
      <w:pPr>
        <w:rPr>
          <w:b/>
          <w:bCs/>
        </w:rPr>
      </w:pPr>
      <w:r w:rsidRPr="13DC1F75">
        <w:rPr>
          <w:b/>
          <w:bCs/>
        </w:rPr>
        <w:lastRenderedPageBreak/>
        <w:t xml:space="preserve">Post- Learning Center Extension Ideas: </w:t>
      </w:r>
    </w:p>
    <w:p w14:paraId="6CF67489" w14:textId="4FDAF43F" w:rsidR="13DC1F75" w:rsidRDefault="13DC1F75" w:rsidP="13DC1F75">
      <w:pPr>
        <w:pStyle w:val="ListParagraph"/>
        <w:numPr>
          <w:ilvl w:val="0"/>
          <w:numId w:val="2"/>
        </w:numPr>
      </w:pPr>
      <w:r>
        <w:t xml:space="preserve">Make a bulletin board in the classroom with </w:t>
      </w:r>
      <w:r w:rsidR="00BA7692">
        <w:t>the</w:t>
      </w:r>
      <w:r>
        <w:t xml:space="preserve"> pictures of one thing they would change in their daily routine. </w:t>
      </w:r>
    </w:p>
    <w:p w14:paraId="02E7AF9F" w14:textId="5B4C3A63" w:rsidR="2A56236B" w:rsidRDefault="2A56236B" w:rsidP="2A56236B">
      <w:pPr>
        <w:pStyle w:val="ListParagraph"/>
        <w:numPr>
          <w:ilvl w:val="0"/>
          <w:numId w:val="2"/>
        </w:numPr>
      </w:pPr>
      <w:r>
        <w:t xml:space="preserve">Talk about getting healthy foods like a rainbow into their school with projects such as a school community garden. These projects are happening in many schools such as Eel Ground First Nation. It teaches children about healthy lifestyles and provides students with easy access to these foods when parents might not be able to provide it for them. </w:t>
      </w:r>
    </w:p>
    <w:p w14:paraId="55953D3B" w14:textId="141B2B64" w:rsidR="2A56236B" w:rsidRDefault="008256B9" w:rsidP="2A56236B">
      <w:pPr>
        <w:pStyle w:val="ListParagraph"/>
        <w:numPr>
          <w:ilvl w:val="1"/>
          <w:numId w:val="2"/>
        </w:numPr>
      </w:pPr>
      <w:hyperlink r:id="rId7">
        <w:r w:rsidR="2A56236B" w:rsidRPr="2A56236B">
          <w:rPr>
            <w:rStyle w:val="Hyperlink"/>
            <w:u w:val="none"/>
          </w:rPr>
          <w:t>https://kidsgardening.org/create-sustain-a-program-starting-a-community-garden-on-school-grounds/</w:t>
        </w:r>
      </w:hyperlink>
    </w:p>
    <w:p w14:paraId="51EFA3BA" w14:textId="05EB05C2" w:rsidR="2A56236B" w:rsidRDefault="008256B9" w:rsidP="2A56236B">
      <w:pPr>
        <w:pStyle w:val="ListParagraph"/>
        <w:numPr>
          <w:ilvl w:val="1"/>
          <w:numId w:val="2"/>
        </w:numPr>
      </w:pPr>
      <w:hyperlink r:id="rId8">
        <w:r w:rsidR="2A56236B" w:rsidRPr="2A56236B">
          <w:rPr>
            <w:rStyle w:val="Hyperlink"/>
          </w:rPr>
          <w:t>https://canadianfeedthechildren.ca/the-feed/feeding-minds-bodies-and-spirits-with-school-gardens/</w:t>
        </w:r>
      </w:hyperlink>
    </w:p>
    <w:p w14:paraId="0997BF93" w14:textId="7FE4788C" w:rsidR="15D8B382" w:rsidRDefault="2DAC85D2" w:rsidP="2DAC85D2">
      <w:pPr>
        <w:pStyle w:val="ListParagraph"/>
        <w:numPr>
          <w:ilvl w:val="0"/>
          <w:numId w:val="2"/>
        </w:numPr>
      </w:pPr>
      <w:r w:rsidRPr="2DAC85D2">
        <w:t xml:space="preserve">Great Resource about eating with a rainbow diet in mind </w:t>
      </w:r>
      <w:r w:rsidR="00956DA3">
        <w:t>for</w:t>
      </w:r>
      <w:r w:rsidRPr="2DAC85D2">
        <w:t xml:space="preserve"> </w:t>
      </w:r>
      <w:r w:rsidR="00956DA3">
        <w:t>many</w:t>
      </w:r>
      <w:r w:rsidRPr="2DAC85D2">
        <w:t xml:space="preserve"> different age groups!</w:t>
      </w:r>
    </w:p>
    <w:p w14:paraId="130F5F64" w14:textId="065CA3A9" w:rsidR="15D8B382" w:rsidRDefault="2A56236B" w:rsidP="2A56236B">
      <w:pPr>
        <w:pStyle w:val="ListParagraph"/>
        <w:numPr>
          <w:ilvl w:val="1"/>
          <w:numId w:val="2"/>
        </w:numPr>
      </w:pPr>
      <w:r w:rsidRPr="2A56236B">
        <w:t xml:space="preserve"> </w:t>
      </w:r>
      <w:hyperlink r:id="rId9">
        <w:r w:rsidRPr="2A56236B">
          <w:rPr>
            <w:rStyle w:val="Hyperlink"/>
          </w:rPr>
          <w:t>http://healthy-kids.com.au/wp-content/uploads/2016/06/FVMBooklet2014Complete.pdf</w:t>
        </w:r>
      </w:hyperlink>
    </w:p>
    <w:p w14:paraId="4CD927EB" w14:textId="14ACB903" w:rsidR="3B829E3B" w:rsidRDefault="3B829E3B" w:rsidP="3B829E3B"/>
    <w:p w14:paraId="790692FB" w14:textId="497C6C2C" w:rsidR="3B829E3B" w:rsidRDefault="2DF91FE3" w:rsidP="2DF91FE3">
      <w:pPr>
        <w:rPr>
          <w:b/>
          <w:bCs/>
        </w:rPr>
      </w:pPr>
      <w:r w:rsidRPr="2DF91FE3">
        <w:rPr>
          <w:b/>
          <w:bCs/>
        </w:rPr>
        <w:t xml:space="preserve"> </w:t>
      </w:r>
    </w:p>
    <w:p w14:paraId="6F153F36" w14:textId="212F0086" w:rsidR="15D8B382" w:rsidRDefault="15D8B382" w:rsidP="13DC1F75">
      <w:pPr>
        <w:rPr>
          <w:b/>
          <w:bCs/>
        </w:rPr>
      </w:pPr>
    </w:p>
    <w:p w14:paraId="321E0A93" w14:textId="67269702" w:rsidR="13DC1F75" w:rsidRDefault="13DC1F75" w:rsidP="13DC1F75">
      <w:pPr>
        <w:rPr>
          <w:b/>
          <w:bCs/>
        </w:rPr>
      </w:pPr>
    </w:p>
    <w:p w14:paraId="59FF2581" w14:textId="349AD0A9" w:rsidR="13DC1F75" w:rsidRDefault="13DC1F75" w:rsidP="13DC1F75">
      <w:pPr>
        <w:rPr>
          <w:b/>
          <w:bCs/>
        </w:rPr>
      </w:pPr>
    </w:p>
    <w:p w14:paraId="71EEF27D" w14:textId="3D1DE2A4" w:rsidR="13DC1F75" w:rsidRDefault="13DC1F75" w:rsidP="13DC1F75">
      <w:pPr>
        <w:rPr>
          <w:b/>
          <w:bCs/>
        </w:rPr>
      </w:pPr>
    </w:p>
    <w:p w14:paraId="4446849F" w14:textId="092F6F78" w:rsidR="13DC1F75" w:rsidRDefault="13DC1F75" w:rsidP="13DC1F75">
      <w:pPr>
        <w:rPr>
          <w:b/>
          <w:bCs/>
        </w:rPr>
      </w:pPr>
    </w:p>
    <w:p w14:paraId="38A3A764" w14:textId="7FBC0F24" w:rsidR="13DC1F75" w:rsidRDefault="13DC1F75" w:rsidP="13DC1F75">
      <w:pPr>
        <w:rPr>
          <w:b/>
          <w:bCs/>
        </w:rPr>
      </w:pPr>
    </w:p>
    <w:p w14:paraId="270941A7" w14:textId="037A2862" w:rsidR="13DC1F75" w:rsidRDefault="13DC1F75" w:rsidP="13DC1F75">
      <w:pPr>
        <w:rPr>
          <w:b/>
          <w:bCs/>
        </w:rPr>
      </w:pPr>
    </w:p>
    <w:p w14:paraId="20BD7FFA" w14:textId="055010D8" w:rsidR="13DC1F75" w:rsidRDefault="13DC1F75" w:rsidP="13DC1F75">
      <w:pPr>
        <w:rPr>
          <w:b/>
          <w:bCs/>
        </w:rPr>
      </w:pPr>
    </w:p>
    <w:p w14:paraId="2CCD3F5A" w14:textId="48571F2F" w:rsidR="13DC1F75" w:rsidRDefault="13DC1F75" w:rsidP="13DC1F75">
      <w:pPr>
        <w:rPr>
          <w:b/>
          <w:bCs/>
        </w:rPr>
      </w:pPr>
    </w:p>
    <w:p w14:paraId="58A6B6D3" w14:textId="4FC16DE9" w:rsidR="13DC1F75" w:rsidRDefault="13DC1F75" w:rsidP="13DC1F75">
      <w:pPr>
        <w:rPr>
          <w:b/>
          <w:bCs/>
        </w:rPr>
      </w:pPr>
    </w:p>
    <w:p w14:paraId="6925F4CA" w14:textId="1B12C393" w:rsidR="13DC1F75" w:rsidRDefault="13DC1F75" w:rsidP="13DC1F75">
      <w:pPr>
        <w:rPr>
          <w:b/>
          <w:bCs/>
        </w:rPr>
      </w:pPr>
    </w:p>
    <w:p w14:paraId="3854EEAD" w14:textId="0E3B9FCB" w:rsidR="13DC1F75" w:rsidRDefault="13DC1F75" w:rsidP="13DC1F75">
      <w:pPr>
        <w:rPr>
          <w:b/>
          <w:bCs/>
        </w:rPr>
      </w:pPr>
    </w:p>
    <w:p w14:paraId="3D392960" w14:textId="4707CC14" w:rsidR="13DC1F75" w:rsidRDefault="13DC1F75" w:rsidP="13DC1F75">
      <w:pPr>
        <w:rPr>
          <w:b/>
          <w:bCs/>
        </w:rPr>
      </w:pPr>
    </w:p>
    <w:p w14:paraId="5531995F" w14:textId="4518951C" w:rsidR="2DF91FE3" w:rsidRDefault="2DF91FE3" w:rsidP="13DC1F75">
      <w:pPr>
        <w:rPr>
          <w:b/>
          <w:bCs/>
        </w:rPr>
      </w:pPr>
    </w:p>
    <w:p w14:paraId="6FAD4E58" w14:textId="76B5422B" w:rsidR="13DC1F75" w:rsidRDefault="13DC1F75" w:rsidP="13DC1F75">
      <w:pPr>
        <w:rPr>
          <w:b/>
          <w:bCs/>
        </w:rPr>
      </w:pPr>
    </w:p>
    <w:p w14:paraId="7C1DCB0C" w14:textId="254EDF41" w:rsidR="13DC1F75" w:rsidRDefault="13DC1F75" w:rsidP="13DC1F75">
      <w:pPr>
        <w:rPr>
          <w:b/>
          <w:bCs/>
        </w:rPr>
      </w:pPr>
    </w:p>
    <w:p w14:paraId="315360D6" w14:textId="65888765" w:rsidR="2DF91FE3" w:rsidRDefault="2DF91FE3" w:rsidP="2DF91FE3">
      <w:pPr>
        <w:rPr>
          <w:b/>
          <w:bCs/>
        </w:rPr>
      </w:pPr>
    </w:p>
    <w:p w14:paraId="066A087D" w14:textId="7559DB9D" w:rsidR="2DF91FE3" w:rsidRDefault="2DF91FE3" w:rsidP="2DF91FE3"/>
    <w:sectPr w:rsidR="2DF91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2A42" w14:textId="77777777" w:rsidR="009700C6" w:rsidRDefault="009700C6" w:rsidP="009700C6">
      <w:pPr>
        <w:spacing w:after="0" w:line="240" w:lineRule="auto"/>
      </w:pPr>
      <w:r>
        <w:separator/>
      </w:r>
    </w:p>
  </w:endnote>
  <w:endnote w:type="continuationSeparator" w:id="0">
    <w:p w14:paraId="407E9432" w14:textId="77777777" w:rsidR="009700C6" w:rsidRDefault="009700C6" w:rsidP="0097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B53D" w14:textId="77777777" w:rsidR="009700C6" w:rsidRDefault="009700C6" w:rsidP="009700C6">
      <w:pPr>
        <w:spacing w:after="0" w:line="240" w:lineRule="auto"/>
      </w:pPr>
      <w:r>
        <w:separator/>
      </w:r>
    </w:p>
  </w:footnote>
  <w:footnote w:type="continuationSeparator" w:id="0">
    <w:p w14:paraId="5DF543A2" w14:textId="77777777" w:rsidR="009700C6" w:rsidRDefault="009700C6" w:rsidP="0097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549"/>
    <w:multiLevelType w:val="hybridMultilevel"/>
    <w:tmpl w:val="91F048CC"/>
    <w:lvl w:ilvl="0" w:tplc="2AF8E26C">
      <w:start w:val="1"/>
      <w:numFmt w:val="bullet"/>
      <w:lvlText w:val=""/>
      <w:lvlJc w:val="left"/>
      <w:pPr>
        <w:ind w:left="720" w:hanging="360"/>
      </w:pPr>
      <w:rPr>
        <w:rFonts w:ascii="Symbol" w:hAnsi="Symbol" w:hint="default"/>
      </w:rPr>
    </w:lvl>
    <w:lvl w:ilvl="1" w:tplc="E5883466">
      <w:start w:val="1"/>
      <w:numFmt w:val="bullet"/>
      <w:lvlText w:val="o"/>
      <w:lvlJc w:val="left"/>
      <w:pPr>
        <w:ind w:left="1440" w:hanging="360"/>
      </w:pPr>
      <w:rPr>
        <w:rFonts w:ascii="Courier New" w:hAnsi="Courier New" w:hint="default"/>
      </w:rPr>
    </w:lvl>
    <w:lvl w:ilvl="2" w:tplc="8EA0F750">
      <w:start w:val="1"/>
      <w:numFmt w:val="bullet"/>
      <w:lvlText w:val=""/>
      <w:lvlJc w:val="left"/>
      <w:pPr>
        <w:ind w:left="2160" w:hanging="360"/>
      </w:pPr>
      <w:rPr>
        <w:rFonts w:ascii="Wingdings" w:hAnsi="Wingdings" w:hint="default"/>
      </w:rPr>
    </w:lvl>
    <w:lvl w:ilvl="3" w:tplc="66A89F10">
      <w:start w:val="1"/>
      <w:numFmt w:val="bullet"/>
      <w:lvlText w:val=""/>
      <w:lvlJc w:val="left"/>
      <w:pPr>
        <w:ind w:left="2880" w:hanging="360"/>
      </w:pPr>
      <w:rPr>
        <w:rFonts w:ascii="Symbol" w:hAnsi="Symbol" w:hint="default"/>
      </w:rPr>
    </w:lvl>
    <w:lvl w:ilvl="4" w:tplc="9C9A3726">
      <w:start w:val="1"/>
      <w:numFmt w:val="bullet"/>
      <w:lvlText w:val="o"/>
      <w:lvlJc w:val="left"/>
      <w:pPr>
        <w:ind w:left="3600" w:hanging="360"/>
      </w:pPr>
      <w:rPr>
        <w:rFonts w:ascii="Courier New" w:hAnsi="Courier New" w:hint="default"/>
      </w:rPr>
    </w:lvl>
    <w:lvl w:ilvl="5" w:tplc="348E8C6C">
      <w:start w:val="1"/>
      <w:numFmt w:val="bullet"/>
      <w:lvlText w:val=""/>
      <w:lvlJc w:val="left"/>
      <w:pPr>
        <w:ind w:left="4320" w:hanging="360"/>
      </w:pPr>
      <w:rPr>
        <w:rFonts w:ascii="Wingdings" w:hAnsi="Wingdings" w:hint="default"/>
      </w:rPr>
    </w:lvl>
    <w:lvl w:ilvl="6" w:tplc="ACB07232">
      <w:start w:val="1"/>
      <w:numFmt w:val="bullet"/>
      <w:lvlText w:val=""/>
      <w:lvlJc w:val="left"/>
      <w:pPr>
        <w:ind w:left="5040" w:hanging="360"/>
      </w:pPr>
      <w:rPr>
        <w:rFonts w:ascii="Symbol" w:hAnsi="Symbol" w:hint="default"/>
      </w:rPr>
    </w:lvl>
    <w:lvl w:ilvl="7" w:tplc="8B70AC52">
      <w:start w:val="1"/>
      <w:numFmt w:val="bullet"/>
      <w:lvlText w:val="o"/>
      <w:lvlJc w:val="left"/>
      <w:pPr>
        <w:ind w:left="5760" w:hanging="360"/>
      </w:pPr>
      <w:rPr>
        <w:rFonts w:ascii="Courier New" w:hAnsi="Courier New" w:hint="default"/>
      </w:rPr>
    </w:lvl>
    <w:lvl w:ilvl="8" w:tplc="52C6C932">
      <w:start w:val="1"/>
      <w:numFmt w:val="bullet"/>
      <w:lvlText w:val=""/>
      <w:lvlJc w:val="left"/>
      <w:pPr>
        <w:ind w:left="6480" w:hanging="360"/>
      </w:pPr>
      <w:rPr>
        <w:rFonts w:ascii="Wingdings" w:hAnsi="Wingdings" w:hint="default"/>
      </w:rPr>
    </w:lvl>
  </w:abstractNum>
  <w:abstractNum w:abstractNumId="1" w15:restartNumberingAfterBreak="0">
    <w:nsid w:val="179F5606"/>
    <w:multiLevelType w:val="hybridMultilevel"/>
    <w:tmpl w:val="C60C2D26"/>
    <w:lvl w:ilvl="0" w:tplc="8064E486">
      <w:start w:val="1"/>
      <w:numFmt w:val="bullet"/>
      <w:lvlText w:val=""/>
      <w:lvlJc w:val="left"/>
      <w:pPr>
        <w:ind w:left="720" w:hanging="360"/>
      </w:pPr>
      <w:rPr>
        <w:rFonts w:ascii="Symbol" w:hAnsi="Symbol" w:hint="default"/>
      </w:rPr>
    </w:lvl>
    <w:lvl w:ilvl="1" w:tplc="9F1EE2EC">
      <w:start w:val="1"/>
      <w:numFmt w:val="bullet"/>
      <w:lvlText w:val="o"/>
      <w:lvlJc w:val="left"/>
      <w:pPr>
        <w:ind w:left="1440" w:hanging="360"/>
      </w:pPr>
      <w:rPr>
        <w:rFonts w:ascii="Courier New" w:hAnsi="Courier New" w:hint="default"/>
      </w:rPr>
    </w:lvl>
    <w:lvl w:ilvl="2" w:tplc="2CFE57E4">
      <w:start w:val="1"/>
      <w:numFmt w:val="bullet"/>
      <w:lvlText w:val=""/>
      <w:lvlJc w:val="left"/>
      <w:pPr>
        <w:ind w:left="2160" w:hanging="360"/>
      </w:pPr>
      <w:rPr>
        <w:rFonts w:ascii="Wingdings" w:hAnsi="Wingdings" w:hint="default"/>
      </w:rPr>
    </w:lvl>
    <w:lvl w:ilvl="3" w:tplc="452ABE6A">
      <w:start w:val="1"/>
      <w:numFmt w:val="bullet"/>
      <w:lvlText w:val=""/>
      <w:lvlJc w:val="left"/>
      <w:pPr>
        <w:ind w:left="2880" w:hanging="360"/>
      </w:pPr>
      <w:rPr>
        <w:rFonts w:ascii="Symbol" w:hAnsi="Symbol" w:hint="default"/>
      </w:rPr>
    </w:lvl>
    <w:lvl w:ilvl="4" w:tplc="596C12BA">
      <w:start w:val="1"/>
      <w:numFmt w:val="bullet"/>
      <w:lvlText w:val="o"/>
      <w:lvlJc w:val="left"/>
      <w:pPr>
        <w:ind w:left="3600" w:hanging="360"/>
      </w:pPr>
      <w:rPr>
        <w:rFonts w:ascii="Courier New" w:hAnsi="Courier New" w:hint="default"/>
      </w:rPr>
    </w:lvl>
    <w:lvl w:ilvl="5" w:tplc="D5E2C08E">
      <w:start w:val="1"/>
      <w:numFmt w:val="bullet"/>
      <w:lvlText w:val=""/>
      <w:lvlJc w:val="left"/>
      <w:pPr>
        <w:ind w:left="4320" w:hanging="360"/>
      </w:pPr>
      <w:rPr>
        <w:rFonts w:ascii="Wingdings" w:hAnsi="Wingdings" w:hint="default"/>
      </w:rPr>
    </w:lvl>
    <w:lvl w:ilvl="6" w:tplc="A61C192E">
      <w:start w:val="1"/>
      <w:numFmt w:val="bullet"/>
      <w:lvlText w:val=""/>
      <w:lvlJc w:val="left"/>
      <w:pPr>
        <w:ind w:left="5040" w:hanging="360"/>
      </w:pPr>
      <w:rPr>
        <w:rFonts w:ascii="Symbol" w:hAnsi="Symbol" w:hint="default"/>
      </w:rPr>
    </w:lvl>
    <w:lvl w:ilvl="7" w:tplc="54FA818E">
      <w:start w:val="1"/>
      <w:numFmt w:val="bullet"/>
      <w:lvlText w:val="o"/>
      <w:lvlJc w:val="left"/>
      <w:pPr>
        <w:ind w:left="5760" w:hanging="360"/>
      </w:pPr>
      <w:rPr>
        <w:rFonts w:ascii="Courier New" w:hAnsi="Courier New" w:hint="default"/>
      </w:rPr>
    </w:lvl>
    <w:lvl w:ilvl="8" w:tplc="936409CA">
      <w:start w:val="1"/>
      <w:numFmt w:val="bullet"/>
      <w:lvlText w:val=""/>
      <w:lvlJc w:val="left"/>
      <w:pPr>
        <w:ind w:left="6480" w:hanging="360"/>
      </w:pPr>
      <w:rPr>
        <w:rFonts w:ascii="Wingdings" w:hAnsi="Wingdings" w:hint="default"/>
      </w:rPr>
    </w:lvl>
  </w:abstractNum>
  <w:abstractNum w:abstractNumId="2" w15:restartNumberingAfterBreak="0">
    <w:nsid w:val="2A3E4307"/>
    <w:multiLevelType w:val="hybridMultilevel"/>
    <w:tmpl w:val="602E44E8"/>
    <w:lvl w:ilvl="0" w:tplc="F04E8302">
      <w:start w:val="1"/>
      <w:numFmt w:val="bullet"/>
      <w:lvlText w:val=""/>
      <w:lvlJc w:val="left"/>
      <w:pPr>
        <w:ind w:left="720" w:hanging="360"/>
      </w:pPr>
      <w:rPr>
        <w:rFonts w:ascii="Symbol" w:hAnsi="Symbol" w:hint="default"/>
      </w:rPr>
    </w:lvl>
    <w:lvl w:ilvl="1" w:tplc="6464DEEC">
      <w:start w:val="1"/>
      <w:numFmt w:val="bullet"/>
      <w:lvlText w:val="o"/>
      <w:lvlJc w:val="left"/>
      <w:pPr>
        <w:ind w:left="1440" w:hanging="360"/>
      </w:pPr>
      <w:rPr>
        <w:rFonts w:ascii="Courier New" w:hAnsi="Courier New" w:hint="default"/>
      </w:rPr>
    </w:lvl>
    <w:lvl w:ilvl="2" w:tplc="97A406C6">
      <w:start w:val="1"/>
      <w:numFmt w:val="bullet"/>
      <w:lvlText w:val=""/>
      <w:lvlJc w:val="left"/>
      <w:pPr>
        <w:ind w:left="2160" w:hanging="360"/>
      </w:pPr>
      <w:rPr>
        <w:rFonts w:ascii="Wingdings" w:hAnsi="Wingdings" w:hint="default"/>
      </w:rPr>
    </w:lvl>
    <w:lvl w:ilvl="3" w:tplc="406A8C90">
      <w:start w:val="1"/>
      <w:numFmt w:val="bullet"/>
      <w:lvlText w:val=""/>
      <w:lvlJc w:val="left"/>
      <w:pPr>
        <w:ind w:left="2880" w:hanging="360"/>
      </w:pPr>
      <w:rPr>
        <w:rFonts w:ascii="Symbol" w:hAnsi="Symbol" w:hint="default"/>
      </w:rPr>
    </w:lvl>
    <w:lvl w:ilvl="4" w:tplc="DE6C56D4">
      <w:start w:val="1"/>
      <w:numFmt w:val="bullet"/>
      <w:lvlText w:val="o"/>
      <w:lvlJc w:val="left"/>
      <w:pPr>
        <w:ind w:left="3600" w:hanging="360"/>
      </w:pPr>
      <w:rPr>
        <w:rFonts w:ascii="Courier New" w:hAnsi="Courier New" w:hint="default"/>
      </w:rPr>
    </w:lvl>
    <w:lvl w:ilvl="5" w:tplc="56348544">
      <w:start w:val="1"/>
      <w:numFmt w:val="bullet"/>
      <w:lvlText w:val=""/>
      <w:lvlJc w:val="left"/>
      <w:pPr>
        <w:ind w:left="4320" w:hanging="360"/>
      </w:pPr>
      <w:rPr>
        <w:rFonts w:ascii="Wingdings" w:hAnsi="Wingdings" w:hint="default"/>
      </w:rPr>
    </w:lvl>
    <w:lvl w:ilvl="6" w:tplc="FCF4A776">
      <w:start w:val="1"/>
      <w:numFmt w:val="bullet"/>
      <w:lvlText w:val=""/>
      <w:lvlJc w:val="left"/>
      <w:pPr>
        <w:ind w:left="5040" w:hanging="360"/>
      </w:pPr>
      <w:rPr>
        <w:rFonts w:ascii="Symbol" w:hAnsi="Symbol" w:hint="default"/>
      </w:rPr>
    </w:lvl>
    <w:lvl w:ilvl="7" w:tplc="FD16E51A">
      <w:start w:val="1"/>
      <w:numFmt w:val="bullet"/>
      <w:lvlText w:val="o"/>
      <w:lvlJc w:val="left"/>
      <w:pPr>
        <w:ind w:left="5760" w:hanging="360"/>
      </w:pPr>
      <w:rPr>
        <w:rFonts w:ascii="Courier New" w:hAnsi="Courier New" w:hint="default"/>
      </w:rPr>
    </w:lvl>
    <w:lvl w:ilvl="8" w:tplc="DDA800EC">
      <w:start w:val="1"/>
      <w:numFmt w:val="bullet"/>
      <w:lvlText w:val=""/>
      <w:lvlJc w:val="left"/>
      <w:pPr>
        <w:ind w:left="6480" w:hanging="360"/>
      </w:pPr>
      <w:rPr>
        <w:rFonts w:ascii="Wingdings" w:hAnsi="Wingdings" w:hint="default"/>
      </w:rPr>
    </w:lvl>
  </w:abstractNum>
  <w:abstractNum w:abstractNumId="3" w15:restartNumberingAfterBreak="0">
    <w:nsid w:val="5FBB59DC"/>
    <w:multiLevelType w:val="hybridMultilevel"/>
    <w:tmpl w:val="08087E8A"/>
    <w:lvl w:ilvl="0" w:tplc="E7148B42">
      <w:start w:val="1"/>
      <w:numFmt w:val="bullet"/>
      <w:lvlText w:val=""/>
      <w:lvlJc w:val="left"/>
      <w:pPr>
        <w:ind w:left="720" w:hanging="360"/>
      </w:pPr>
      <w:rPr>
        <w:rFonts w:ascii="Symbol" w:hAnsi="Symbol" w:hint="default"/>
      </w:rPr>
    </w:lvl>
    <w:lvl w:ilvl="1" w:tplc="E83869D6">
      <w:start w:val="1"/>
      <w:numFmt w:val="bullet"/>
      <w:lvlText w:val="o"/>
      <w:lvlJc w:val="left"/>
      <w:pPr>
        <w:ind w:left="1440" w:hanging="360"/>
      </w:pPr>
      <w:rPr>
        <w:rFonts w:ascii="Courier New" w:hAnsi="Courier New" w:hint="default"/>
      </w:rPr>
    </w:lvl>
    <w:lvl w:ilvl="2" w:tplc="A532EFD2">
      <w:start w:val="1"/>
      <w:numFmt w:val="bullet"/>
      <w:lvlText w:val=""/>
      <w:lvlJc w:val="left"/>
      <w:pPr>
        <w:ind w:left="2160" w:hanging="360"/>
      </w:pPr>
      <w:rPr>
        <w:rFonts w:ascii="Wingdings" w:hAnsi="Wingdings" w:hint="default"/>
      </w:rPr>
    </w:lvl>
    <w:lvl w:ilvl="3" w:tplc="E786BD54">
      <w:start w:val="1"/>
      <w:numFmt w:val="bullet"/>
      <w:lvlText w:val=""/>
      <w:lvlJc w:val="left"/>
      <w:pPr>
        <w:ind w:left="2880" w:hanging="360"/>
      </w:pPr>
      <w:rPr>
        <w:rFonts w:ascii="Symbol" w:hAnsi="Symbol" w:hint="default"/>
      </w:rPr>
    </w:lvl>
    <w:lvl w:ilvl="4" w:tplc="DF428DB0">
      <w:start w:val="1"/>
      <w:numFmt w:val="bullet"/>
      <w:lvlText w:val="o"/>
      <w:lvlJc w:val="left"/>
      <w:pPr>
        <w:ind w:left="3600" w:hanging="360"/>
      </w:pPr>
      <w:rPr>
        <w:rFonts w:ascii="Courier New" w:hAnsi="Courier New" w:hint="default"/>
      </w:rPr>
    </w:lvl>
    <w:lvl w:ilvl="5" w:tplc="15B07C3C">
      <w:start w:val="1"/>
      <w:numFmt w:val="bullet"/>
      <w:lvlText w:val=""/>
      <w:lvlJc w:val="left"/>
      <w:pPr>
        <w:ind w:left="4320" w:hanging="360"/>
      </w:pPr>
      <w:rPr>
        <w:rFonts w:ascii="Wingdings" w:hAnsi="Wingdings" w:hint="default"/>
      </w:rPr>
    </w:lvl>
    <w:lvl w:ilvl="6" w:tplc="A9CED722">
      <w:start w:val="1"/>
      <w:numFmt w:val="bullet"/>
      <w:lvlText w:val=""/>
      <w:lvlJc w:val="left"/>
      <w:pPr>
        <w:ind w:left="5040" w:hanging="360"/>
      </w:pPr>
      <w:rPr>
        <w:rFonts w:ascii="Symbol" w:hAnsi="Symbol" w:hint="default"/>
      </w:rPr>
    </w:lvl>
    <w:lvl w:ilvl="7" w:tplc="C3808D3A">
      <w:start w:val="1"/>
      <w:numFmt w:val="bullet"/>
      <w:lvlText w:val="o"/>
      <w:lvlJc w:val="left"/>
      <w:pPr>
        <w:ind w:left="5760" w:hanging="360"/>
      </w:pPr>
      <w:rPr>
        <w:rFonts w:ascii="Courier New" w:hAnsi="Courier New" w:hint="default"/>
      </w:rPr>
    </w:lvl>
    <w:lvl w:ilvl="8" w:tplc="696CEB7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20D58"/>
    <w:rsid w:val="008243F4"/>
    <w:rsid w:val="00956DA3"/>
    <w:rsid w:val="009700C6"/>
    <w:rsid w:val="009E54B3"/>
    <w:rsid w:val="00BA7692"/>
    <w:rsid w:val="00F24029"/>
    <w:rsid w:val="00FE4440"/>
    <w:rsid w:val="13DC1F75"/>
    <w:rsid w:val="14AF6DD1"/>
    <w:rsid w:val="15D8B382"/>
    <w:rsid w:val="2A56236B"/>
    <w:rsid w:val="2DAC85D2"/>
    <w:rsid w:val="2DF91FE3"/>
    <w:rsid w:val="3B829E3B"/>
    <w:rsid w:val="5D3D0F6D"/>
    <w:rsid w:val="5EA5329D"/>
    <w:rsid w:val="65E2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20D58"/>
  <w15:chartTrackingRefBased/>
  <w15:docId w15:val="{9EBD3862-CE4D-4B5B-891F-A9BFDCFF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70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C6"/>
  </w:style>
  <w:style w:type="paragraph" w:styleId="Footer">
    <w:name w:val="footer"/>
    <w:basedOn w:val="Normal"/>
    <w:link w:val="FooterChar"/>
    <w:uiPriority w:val="99"/>
    <w:unhideWhenUsed/>
    <w:rsid w:val="00970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feedthechildren.ca/the-feed/feeding-minds-bodies-and-spirits-with-school-gardens/" TargetMode="External"/><Relationship Id="rId3" Type="http://schemas.openxmlformats.org/officeDocument/2006/relationships/settings" Target="settings.xml"/><Relationship Id="rId7" Type="http://schemas.openxmlformats.org/officeDocument/2006/relationships/hyperlink" Target="https://kidsgardening.org/create-sustain-a-program-starting-a-community-garden-on-school-gro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althy-kids.com.au/wp-content/uploads/2016/06/FVMBooklet2014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Mary Watson</dc:creator>
  <cp:keywords/>
  <dc:description/>
  <cp:lastModifiedBy>Stephanie Mary Watson</cp:lastModifiedBy>
  <cp:revision>2</cp:revision>
  <cp:lastPrinted>2018-09-18T16:17:00Z</cp:lastPrinted>
  <dcterms:created xsi:type="dcterms:W3CDTF">2018-09-20T15:05:00Z</dcterms:created>
  <dcterms:modified xsi:type="dcterms:W3CDTF">2018-09-20T15:05:00Z</dcterms:modified>
</cp:coreProperties>
</file>